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ascii="方正小标宋简体" w:hAnsi="宋体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一批医疗设备</w:t>
      </w:r>
      <w:r>
        <w:rPr>
          <w:rFonts w:ascii="方正小标宋简体" w:hAnsi="宋体" w:eastAsia="方正小标宋简体" w:cs="方正小标宋简体"/>
          <w:kern w:val="0"/>
          <w:sz w:val="44"/>
          <w:szCs w:val="44"/>
        </w:rPr>
        <w:t>维修</w:t>
      </w: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院内竞选采购公告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一、竞选概况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一批医疗设备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维修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院内竞选采购。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zh-CN"/>
        </w:rPr>
        <w:t>3.采购标段：本项目共3个包。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4.采购项目内容和要求： 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（包一）维修老区海扶中心配套定位彩超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我院拟对海扶刀用彩超维修服务进行采购，现面向社会公示，诚邀潜在的供应商参加。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1、项目相关信息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⑴ 设备名称型号：彩色多普勒超声波诊断仪（ML70）；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⑵ 设备概况及主要故障描述：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百胜彩超ML70，于2014年装机，现已使用6年，目前无法启动，经工程师检测，需要更换多张电路板电源等部件。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请针对上述情况提出维修方案，现场查看设备故障请及时联系刘老师，电话：15244855531。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2、供应商应具备的条件及需要递交的资料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⑴、供应商应具备的条件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①具有独立履行民事责任的主体资格；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②遵守国家法律法规，具有良好的信誉和诚实的商业道德；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③具有履行合同的能力；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④所供产品符合国家、行业标准。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⑵、供应商需递交的资料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ind w:left="425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①竞选项目报价表（模板见附件一）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ind w:left="425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②报名函（模板见附件二）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tabs>
          <w:tab w:val="left" w:pos="509"/>
        </w:tabs>
        <w:kinsoku/>
        <w:overflowPunct/>
        <w:topLinePunct w:val="0"/>
        <w:bidi w:val="0"/>
        <w:snapToGrid/>
        <w:spacing w:after="0" w:line="560" w:lineRule="exact"/>
        <w:ind w:left="425" w:left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③法定代表人授权委托书（模板见附件三）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④资质证明文件：按生产厂家及各级代理商资质证件和各公司层级授权委托书、产品资质证件的顺序，明确体现证件齐全及各层级授权关系，包括营业执照、生产/经营许可证、医疗器械注册证/备案信息、彩页、产品使用说明书等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⑤提交的所有资料须合法、真实、有效、清晰，并加盖鲜章，按以上顺序编订成册（一正两副共三份），并在首页编制目录。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3、联系方式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如有其他疑问，请及时联系，联系人：刘老师，电话：15244855531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4、采购预算：最高限价10万元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（包二）维修病理科生物组织脱水机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我院拟对病理科生物组织脱水机维修服务进行采购，现面向社会公示，诚邀潜在的供应商参加。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1、项目相关信息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⑴ 设备名称型号：全自动组织脱水机（EXCELSIOR ES）；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⑵ 设备概况及主要故障描述：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全自动组织脱水机（EXCELSIOR ES），于2013年装机，现已使用7年，目前无法工作，经工程师检测，需要更换直流电源及一套密封圈等部件。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请针对上述情况提出维修方案，现场查看设备故障请及时联系刘老师，电话：15244855531。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2、供应商应具备的条件及需要递交的资料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⑴、供应商应具备的条件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具有独立履行民事责任的主体资格；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遵守国家法律法规，具有良好的信誉和诚实的商业道德；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具有履行合同的能力；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所供产品符合国家、行业标准。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⑵、供应商需递交的资料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竞选项目报价表（模板见附件一）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报名函（模板见附件二）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法定代表人授权委托书（模板见附件三）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资质证明文件：按生产厂家及各级代理商资质证件和各公司层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级授权委托书、产品资质证件的顺序，明确体现证件齐全及各层级授权关系，包括营业执照、生产/经营许可证、医疗器械注册证/备案信息、彩页、产品使用说明书等。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overflowPunct/>
        <w:topLinePunct w:val="0"/>
        <w:bidi w:val="0"/>
        <w:snapToGrid/>
        <w:spacing w:after="0" w:line="560" w:lineRule="exact"/>
        <w:ind w:left="780" w:leftChars="0" w:hanging="360" w:firstLineChars="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提交的所有资料须合法、真实、有效、清晰，并加盖鲜章，按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以上顺序编订成册（一正两副共三份），并在首页编制目录。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3、联系方式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如有其他疑问，请及时联系，联系人：刘老师，电话：15244855531</w:t>
      </w:r>
    </w:p>
    <w:p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采购预算：最高限价7.6万元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（包三）维修EMS气压弹道手控器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我院拟对手术室EMS气压弹道手控器维修服务进行采购，现面向社会公示，诚邀潜在的供应商参加。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1、项目相关信息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⑴ 设备名称型号：EMS气压弹道手控器（PN3）；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⑵ 设备概况及主要故障描述：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手术室 EMS气压弹道手控器（PN3），目前无法工作，经工程师检测，手控器前封头内部卡槽磨损严重，弹子有划痕，弹道组件有磨损；密封系统有异常，碎石无能量，需大修。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请针对上述情况提出维修方案，现场查看设备故障请及时联系刘老师，电话：15244855531。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2、供应商应具备的条件及需要递交的资料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⑴、供应商应具备的条件</w:t>
      </w:r>
    </w:p>
    <w:p>
      <w:pPr>
        <w:pStyle w:val="2"/>
        <w:keepNext w:val="0"/>
        <w:keepLines w:val="0"/>
        <w:pageBreakBefore w:val="0"/>
        <w:numPr>
          <w:ilvl w:val="0"/>
          <w:numId w:val="4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具有独立履行民事责任的主体资格；</w:t>
      </w:r>
    </w:p>
    <w:p>
      <w:pPr>
        <w:pStyle w:val="2"/>
        <w:keepNext w:val="0"/>
        <w:keepLines w:val="0"/>
        <w:pageBreakBefore w:val="0"/>
        <w:numPr>
          <w:ilvl w:val="0"/>
          <w:numId w:val="4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遵守国家法律法规，具有良好的信誉和诚实的商业道德；</w:t>
      </w:r>
    </w:p>
    <w:p>
      <w:pPr>
        <w:pStyle w:val="2"/>
        <w:keepNext w:val="0"/>
        <w:keepLines w:val="0"/>
        <w:pageBreakBefore w:val="0"/>
        <w:numPr>
          <w:ilvl w:val="0"/>
          <w:numId w:val="4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具有履行合同的能力；</w:t>
      </w:r>
    </w:p>
    <w:p>
      <w:pPr>
        <w:pStyle w:val="2"/>
        <w:keepNext w:val="0"/>
        <w:keepLines w:val="0"/>
        <w:pageBreakBefore w:val="0"/>
        <w:numPr>
          <w:ilvl w:val="0"/>
          <w:numId w:val="4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所供产品符合国家、行业标准。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⑵、供应商需递交的资料</w:t>
      </w:r>
    </w:p>
    <w:p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竞选项目报价表（模板见附件一）</w:t>
      </w:r>
    </w:p>
    <w:p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报名函（模板见附件二）</w:t>
      </w:r>
    </w:p>
    <w:p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法定代表人授权委托书（模板见附件三）</w:t>
      </w:r>
    </w:p>
    <w:p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资质证明文件：按生产厂家及各级代理商资质证件和各公司层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级授权委托书、产品资质证件的顺序，明确体现证件齐全及各层级授权关系，包括营业执照、生产/经营许可证、医疗器械注册证/备案信息、彩页、产品使用说明书等。</w:t>
      </w:r>
    </w:p>
    <w:p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提交的所有资料须合法、真实、有效、清晰，并加盖鲜章，按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以上顺序编订成册（一正两副共三份），并在首页编制目录。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3、联系方式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如有其他疑问，请及时联系，联系人：刘老师，电话：15244855531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snapToGrid/>
        <w:spacing w:after="0" w:line="560" w:lineRule="exact"/>
        <w:ind w:firstLine="420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4、采购预算：最高限价6万元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二、投标要求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竞选项目报价表以外的资质文件必须装订，并加盖骑缝章，不接受未经装订的投标资料，否则视为无效投标。将所有文件(包括报价单)密封并在封口处加盖骑缝章，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不接受密封袋以外的投标资料。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三、递交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文件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符合条件且愿意参加竞选的单位于2020年9月28日到竞选地点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递交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、竞选时间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28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五、竞选地点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六、中标方式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符合以上要求，采用最低价中标。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46" w:firstLineChars="195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七、联系方式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人：刘先生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15244855531</w:t>
      </w:r>
    </w:p>
    <w:p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监督电话：0832-2155638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right="210"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                                             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/>
        <w:spacing w:line="56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  内江市第一人民医院                                             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after="0" w:line="560" w:lineRule="exact"/>
        <w:ind w:right="14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2020年9月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89"/>
    <w:multiLevelType w:val="multilevel"/>
    <w:tmpl w:val="00C65789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5DD652A"/>
    <w:multiLevelType w:val="multilevel"/>
    <w:tmpl w:val="15DD652A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32E2A87"/>
    <w:multiLevelType w:val="multilevel"/>
    <w:tmpl w:val="332E2A87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8F4B98C"/>
    <w:multiLevelType w:val="singleLevel"/>
    <w:tmpl w:val="38F4B98C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47F5524C"/>
    <w:multiLevelType w:val="multilevel"/>
    <w:tmpl w:val="47F5524C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234D8"/>
    <w:rsid w:val="00030C94"/>
    <w:rsid w:val="00034835"/>
    <w:rsid w:val="0003621F"/>
    <w:rsid w:val="00043BCF"/>
    <w:rsid w:val="00043D14"/>
    <w:rsid w:val="00052683"/>
    <w:rsid w:val="00057567"/>
    <w:rsid w:val="00057962"/>
    <w:rsid w:val="00061872"/>
    <w:rsid w:val="00062912"/>
    <w:rsid w:val="00064B9D"/>
    <w:rsid w:val="000658F5"/>
    <w:rsid w:val="00084C77"/>
    <w:rsid w:val="00087AE9"/>
    <w:rsid w:val="00090BC4"/>
    <w:rsid w:val="000974D6"/>
    <w:rsid w:val="000E113A"/>
    <w:rsid w:val="000E35CD"/>
    <w:rsid w:val="0010572F"/>
    <w:rsid w:val="001121D2"/>
    <w:rsid w:val="0011675A"/>
    <w:rsid w:val="001229F0"/>
    <w:rsid w:val="00131906"/>
    <w:rsid w:val="00134486"/>
    <w:rsid w:val="00135562"/>
    <w:rsid w:val="00136D57"/>
    <w:rsid w:val="001409BA"/>
    <w:rsid w:val="00170C7B"/>
    <w:rsid w:val="00170CD1"/>
    <w:rsid w:val="00170CEE"/>
    <w:rsid w:val="001865E4"/>
    <w:rsid w:val="001877D4"/>
    <w:rsid w:val="00196D4A"/>
    <w:rsid w:val="001A53AB"/>
    <w:rsid w:val="001A6D3A"/>
    <w:rsid w:val="001B1A89"/>
    <w:rsid w:val="001B6DD7"/>
    <w:rsid w:val="001D09E9"/>
    <w:rsid w:val="001E2DB3"/>
    <w:rsid w:val="001E72D0"/>
    <w:rsid w:val="001F23B3"/>
    <w:rsid w:val="001F7C73"/>
    <w:rsid w:val="002031AB"/>
    <w:rsid w:val="00221132"/>
    <w:rsid w:val="00241F82"/>
    <w:rsid w:val="00247A80"/>
    <w:rsid w:val="0025035C"/>
    <w:rsid w:val="002547B8"/>
    <w:rsid w:val="00264ABE"/>
    <w:rsid w:val="0028569A"/>
    <w:rsid w:val="002968DC"/>
    <w:rsid w:val="002B2642"/>
    <w:rsid w:val="002B35FD"/>
    <w:rsid w:val="002C0AFA"/>
    <w:rsid w:val="002D2925"/>
    <w:rsid w:val="002D2E27"/>
    <w:rsid w:val="002D7575"/>
    <w:rsid w:val="002E2092"/>
    <w:rsid w:val="002F56DE"/>
    <w:rsid w:val="002F7790"/>
    <w:rsid w:val="00302E27"/>
    <w:rsid w:val="0031377F"/>
    <w:rsid w:val="003207AE"/>
    <w:rsid w:val="00321A40"/>
    <w:rsid w:val="00331779"/>
    <w:rsid w:val="00336722"/>
    <w:rsid w:val="00347D45"/>
    <w:rsid w:val="00354E74"/>
    <w:rsid w:val="00385868"/>
    <w:rsid w:val="003A591A"/>
    <w:rsid w:val="003C4360"/>
    <w:rsid w:val="003E429C"/>
    <w:rsid w:val="004027BD"/>
    <w:rsid w:val="00404AAE"/>
    <w:rsid w:val="004126A4"/>
    <w:rsid w:val="00415B59"/>
    <w:rsid w:val="00434944"/>
    <w:rsid w:val="0045211E"/>
    <w:rsid w:val="004558B9"/>
    <w:rsid w:val="004624FC"/>
    <w:rsid w:val="00467E5B"/>
    <w:rsid w:val="004737DC"/>
    <w:rsid w:val="00477603"/>
    <w:rsid w:val="004819F5"/>
    <w:rsid w:val="00495DF7"/>
    <w:rsid w:val="004B1352"/>
    <w:rsid w:val="004C2C3F"/>
    <w:rsid w:val="004C3801"/>
    <w:rsid w:val="004D50F9"/>
    <w:rsid w:val="004D5EA5"/>
    <w:rsid w:val="004E4D26"/>
    <w:rsid w:val="00522E77"/>
    <w:rsid w:val="00523813"/>
    <w:rsid w:val="00534377"/>
    <w:rsid w:val="005411B8"/>
    <w:rsid w:val="005441EF"/>
    <w:rsid w:val="005444E3"/>
    <w:rsid w:val="00563448"/>
    <w:rsid w:val="00563AAB"/>
    <w:rsid w:val="005906E0"/>
    <w:rsid w:val="005A1B30"/>
    <w:rsid w:val="005C2369"/>
    <w:rsid w:val="005D76B6"/>
    <w:rsid w:val="005E233E"/>
    <w:rsid w:val="005E2D56"/>
    <w:rsid w:val="005E69FC"/>
    <w:rsid w:val="006009B7"/>
    <w:rsid w:val="0060331E"/>
    <w:rsid w:val="0060598C"/>
    <w:rsid w:val="006350A4"/>
    <w:rsid w:val="0063676B"/>
    <w:rsid w:val="00643D3C"/>
    <w:rsid w:val="006B2974"/>
    <w:rsid w:val="006C5B77"/>
    <w:rsid w:val="006C6DBA"/>
    <w:rsid w:val="006D79FA"/>
    <w:rsid w:val="006D7C89"/>
    <w:rsid w:val="006E1C57"/>
    <w:rsid w:val="006E5D28"/>
    <w:rsid w:val="006E5ED1"/>
    <w:rsid w:val="00703589"/>
    <w:rsid w:val="00706CB9"/>
    <w:rsid w:val="007129BD"/>
    <w:rsid w:val="007166C5"/>
    <w:rsid w:val="00721EBA"/>
    <w:rsid w:val="00722E05"/>
    <w:rsid w:val="007266F4"/>
    <w:rsid w:val="00727DC0"/>
    <w:rsid w:val="007323EC"/>
    <w:rsid w:val="00741C48"/>
    <w:rsid w:val="00755F7B"/>
    <w:rsid w:val="007574F8"/>
    <w:rsid w:val="007A3756"/>
    <w:rsid w:val="007B24C4"/>
    <w:rsid w:val="007B49A0"/>
    <w:rsid w:val="007D01BB"/>
    <w:rsid w:val="007F0E29"/>
    <w:rsid w:val="007F588B"/>
    <w:rsid w:val="007F6542"/>
    <w:rsid w:val="00806FC7"/>
    <w:rsid w:val="008133B1"/>
    <w:rsid w:val="008221E0"/>
    <w:rsid w:val="00827349"/>
    <w:rsid w:val="008306B2"/>
    <w:rsid w:val="00851360"/>
    <w:rsid w:val="00874C07"/>
    <w:rsid w:val="008840B9"/>
    <w:rsid w:val="008845BB"/>
    <w:rsid w:val="00896F6E"/>
    <w:rsid w:val="008B5DE9"/>
    <w:rsid w:val="008B5F19"/>
    <w:rsid w:val="008D0B32"/>
    <w:rsid w:val="008D1DC2"/>
    <w:rsid w:val="008D214B"/>
    <w:rsid w:val="008D44BD"/>
    <w:rsid w:val="008F2CE3"/>
    <w:rsid w:val="00914E68"/>
    <w:rsid w:val="00917817"/>
    <w:rsid w:val="00963F58"/>
    <w:rsid w:val="009652E5"/>
    <w:rsid w:val="009671EF"/>
    <w:rsid w:val="00975DCB"/>
    <w:rsid w:val="00977185"/>
    <w:rsid w:val="0098300B"/>
    <w:rsid w:val="009911A1"/>
    <w:rsid w:val="00996A47"/>
    <w:rsid w:val="009B203A"/>
    <w:rsid w:val="009C4451"/>
    <w:rsid w:val="009D2562"/>
    <w:rsid w:val="009D5D60"/>
    <w:rsid w:val="009E40D3"/>
    <w:rsid w:val="009E421D"/>
    <w:rsid w:val="009F5531"/>
    <w:rsid w:val="009F62CD"/>
    <w:rsid w:val="00A15E10"/>
    <w:rsid w:val="00A25DA9"/>
    <w:rsid w:val="00A3644A"/>
    <w:rsid w:val="00A57027"/>
    <w:rsid w:val="00A613C2"/>
    <w:rsid w:val="00A65954"/>
    <w:rsid w:val="00A740FF"/>
    <w:rsid w:val="00A82050"/>
    <w:rsid w:val="00A93EE8"/>
    <w:rsid w:val="00AA20BC"/>
    <w:rsid w:val="00AB7C7C"/>
    <w:rsid w:val="00AD3E91"/>
    <w:rsid w:val="00AD4F22"/>
    <w:rsid w:val="00AE236B"/>
    <w:rsid w:val="00AF007C"/>
    <w:rsid w:val="00B16F8C"/>
    <w:rsid w:val="00B408D9"/>
    <w:rsid w:val="00B43CE2"/>
    <w:rsid w:val="00B47C40"/>
    <w:rsid w:val="00B57BD7"/>
    <w:rsid w:val="00B60623"/>
    <w:rsid w:val="00B769E4"/>
    <w:rsid w:val="00B91E52"/>
    <w:rsid w:val="00B92A07"/>
    <w:rsid w:val="00BA2397"/>
    <w:rsid w:val="00BA7769"/>
    <w:rsid w:val="00BB3B60"/>
    <w:rsid w:val="00BD6E55"/>
    <w:rsid w:val="00BE29C7"/>
    <w:rsid w:val="00C05599"/>
    <w:rsid w:val="00C22E2B"/>
    <w:rsid w:val="00C256CF"/>
    <w:rsid w:val="00C506A3"/>
    <w:rsid w:val="00C5585E"/>
    <w:rsid w:val="00C56D24"/>
    <w:rsid w:val="00C74016"/>
    <w:rsid w:val="00C80C9B"/>
    <w:rsid w:val="00C93317"/>
    <w:rsid w:val="00C93811"/>
    <w:rsid w:val="00C9433B"/>
    <w:rsid w:val="00C96012"/>
    <w:rsid w:val="00CA7B01"/>
    <w:rsid w:val="00CB046A"/>
    <w:rsid w:val="00CC69D5"/>
    <w:rsid w:val="00CD2202"/>
    <w:rsid w:val="00CD4A87"/>
    <w:rsid w:val="00CF0FB7"/>
    <w:rsid w:val="00CF183A"/>
    <w:rsid w:val="00D011DE"/>
    <w:rsid w:val="00D049C6"/>
    <w:rsid w:val="00D266B1"/>
    <w:rsid w:val="00D3525E"/>
    <w:rsid w:val="00D41998"/>
    <w:rsid w:val="00D4679C"/>
    <w:rsid w:val="00D57B18"/>
    <w:rsid w:val="00D62EBC"/>
    <w:rsid w:val="00D74D09"/>
    <w:rsid w:val="00D918AA"/>
    <w:rsid w:val="00D941DD"/>
    <w:rsid w:val="00D94405"/>
    <w:rsid w:val="00DA4BB9"/>
    <w:rsid w:val="00DA6FFE"/>
    <w:rsid w:val="00DC4585"/>
    <w:rsid w:val="00DD3F8E"/>
    <w:rsid w:val="00DE025A"/>
    <w:rsid w:val="00E268C0"/>
    <w:rsid w:val="00E34D3E"/>
    <w:rsid w:val="00E35253"/>
    <w:rsid w:val="00E35910"/>
    <w:rsid w:val="00E53DC3"/>
    <w:rsid w:val="00E60F2F"/>
    <w:rsid w:val="00E6478C"/>
    <w:rsid w:val="00E64F6C"/>
    <w:rsid w:val="00E65821"/>
    <w:rsid w:val="00E7036F"/>
    <w:rsid w:val="00E75279"/>
    <w:rsid w:val="00E814B2"/>
    <w:rsid w:val="00E95C24"/>
    <w:rsid w:val="00EA4DB9"/>
    <w:rsid w:val="00EC117A"/>
    <w:rsid w:val="00EC54E5"/>
    <w:rsid w:val="00EE0584"/>
    <w:rsid w:val="00EE4AD1"/>
    <w:rsid w:val="00EF37B5"/>
    <w:rsid w:val="00F276B3"/>
    <w:rsid w:val="00F31AC2"/>
    <w:rsid w:val="00F41A34"/>
    <w:rsid w:val="00F5281D"/>
    <w:rsid w:val="00F534FC"/>
    <w:rsid w:val="00F77A91"/>
    <w:rsid w:val="00F8767E"/>
    <w:rsid w:val="00F96B97"/>
    <w:rsid w:val="00FA46C9"/>
    <w:rsid w:val="00FA7080"/>
    <w:rsid w:val="00FD0555"/>
    <w:rsid w:val="00FF52CC"/>
    <w:rsid w:val="062167EF"/>
    <w:rsid w:val="06733D26"/>
    <w:rsid w:val="0FC96790"/>
    <w:rsid w:val="116568B3"/>
    <w:rsid w:val="15214EE6"/>
    <w:rsid w:val="1D345924"/>
    <w:rsid w:val="21AF0B95"/>
    <w:rsid w:val="2409553A"/>
    <w:rsid w:val="25724C6C"/>
    <w:rsid w:val="270771DE"/>
    <w:rsid w:val="28F77E96"/>
    <w:rsid w:val="2C7D39DC"/>
    <w:rsid w:val="2FB855C2"/>
    <w:rsid w:val="337001EB"/>
    <w:rsid w:val="3D6D107C"/>
    <w:rsid w:val="3FF21245"/>
    <w:rsid w:val="40962185"/>
    <w:rsid w:val="45F34B12"/>
    <w:rsid w:val="4CC10B97"/>
    <w:rsid w:val="58AB66DB"/>
    <w:rsid w:val="5DE921C9"/>
    <w:rsid w:val="5F703A07"/>
    <w:rsid w:val="66FB2784"/>
    <w:rsid w:val="6BB31832"/>
    <w:rsid w:val="72165639"/>
    <w:rsid w:val="72D0598E"/>
    <w:rsid w:val="7F50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99"/>
    <w:pPr>
      <w:spacing w:after="120"/>
    </w:pPr>
  </w:style>
  <w:style w:type="paragraph" w:styleId="3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table" w:styleId="8">
    <w:name w:val="Table Grid"/>
    <w:basedOn w:val="7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99"/>
    <w:rPr>
      <w:i/>
      <w:iCs/>
    </w:rPr>
  </w:style>
  <w:style w:type="character" w:styleId="11">
    <w:name w:val="Hyperlink"/>
    <w:basedOn w:val="9"/>
    <w:qFormat/>
    <w:uiPriority w:val="99"/>
    <w:rPr>
      <w:color w:val="0000FF"/>
      <w:u w:val="single"/>
    </w:rPr>
  </w:style>
  <w:style w:type="character" w:customStyle="1" w:styleId="12">
    <w:name w:val="正文文本 Char"/>
    <w:basedOn w:val="9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3">
    <w:name w:val="日期 Char"/>
    <w:basedOn w:val="9"/>
    <w:link w:val="3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4">
    <w:name w:val="批注框文本 Char"/>
    <w:basedOn w:val="9"/>
    <w:link w:val="4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locked/>
    <w:uiPriority w:val="99"/>
    <w:rPr>
      <w:kern w:val="2"/>
      <w:sz w:val="18"/>
      <w:szCs w:val="18"/>
    </w:rPr>
  </w:style>
  <w:style w:type="character" w:customStyle="1" w:styleId="16">
    <w:name w:val="页眉 Char"/>
    <w:basedOn w:val="9"/>
    <w:link w:val="6"/>
    <w:qFormat/>
    <w:locked/>
    <w:uiPriority w:val="99"/>
    <w:rPr>
      <w:kern w:val="2"/>
      <w:sz w:val="18"/>
      <w:szCs w:val="18"/>
    </w:rPr>
  </w:style>
  <w:style w:type="character" w:styleId="17">
    <w:name w:val="Placeholder Text"/>
    <w:basedOn w:val="9"/>
    <w:semiHidden/>
    <w:qFormat/>
    <w:uiPriority w:val="99"/>
    <w:rPr>
      <w:color w:val="808080"/>
    </w:rPr>
  </w:style>
  <w:style w:type="paragraph" w:styleId="18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19">
    <w:name w:val="段"/>
    <w:link w:val="20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0">
    <w:name w:val="段 Char"/>
    <w:basedOn w:val="9"/>
    <w:link w:val="19"/>
    <w:qFormat/>
    <w:locked/>
    <w:uiPriority w:val="99"/>
    <w:rPr>
      <w:rFonts w:ascii="宋体" w:cs="宋体"/>
      <w:sz w:val="21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E1AD71-C905-4C29-A31E-DEC62A99B4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2028</Words>
  <Characters>331</Characters>
  <Lines>2</Lines>
  <Paragraphs>4</Paragraphs>
  <TotalTime>6</TotalTime>
  <ScaleCrop>false</ScaleCrop>
  <LinksUpToDate>false</LinksUpToDate>
  <CharactersWithSpaces>2355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2020-04-24T09:37:00Z</dcterms:created>
  <dc:creator>dreamsummit</dc:creator>
  <cp:lastModifiedBy>adminstrator</cp:lastModifiedBy>
  <cp:lastPrinted>2020-05-25T03:24:00Z</cp:lastPrinted>
  <dcterms:modified xsi:type="dcterms:W3CDTF">2020-09-22T02:25:31Z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