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10" w:tblpY="260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35</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35</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35</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35</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52</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52</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52</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13</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w:t>
            </w:r>
            <w:bookmarkStart w:id="0" w:name="_GoBack"/>
            <w:bookmarkEnd w:id="0"/>
            <w:r>
              <w:rPr>
                <w:rFonts w:hint="eastAsia" w:ascii="宋体" w:hAnsi="宋体" w:eastAsia="宋体" w:cs="宋体"/>
                <w:kern w:val="0"/>
                <w:sz w:val="21"/>
                <w:szCs w:val="21"/>
                <w:lang w:val="en-US" w:eastAsia="zh-CN" w:bidi="ar-SA"/>
              </w:rPr>
              <w:t>品质量问题无条件退货。承诺产品验收前，无条件破损退换。4、按买方要求安排送货。以上项目符合1项得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3</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3</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val="en-US" w:eastAsia="zh-CN"/>
        </w:rPr>
        <w:t>左心耳封堵器等</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25157448"/>
    <w:rsid w:val="263D1564"/>
    <w:rsid w:val="297F3D14"/>
    <w:rsid w:val="29FD4C14"/>
    <w:rsid w:val="2B253E56"/>
    <w:rsid w:val="2EC44FBD"/>
    <w:rsid w:val="41966202"/>
    <w:rsid w:val="41C6092D"/>
    <w:rsid w:val="48155A23"/>
    <w:rsid w:val="49A34067"/>
    <w:rsid w:val="4DDF21A3"/>
    <w:rsid w:val="5947344C"/>
    <w:rsid w:val="5B1A19BB"/>
    <w:rsid w:val="5FA57068"/>
    <w:rsid w:val="63DC1478"/>
    <w:rsid w:val="66813A76"/>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3</TotalTime>
  <ScaleCrop>false</ScaleCrop>
  <LinksUpToDate>false</LinksUpToDate>
  <CharactersWithSpaces>597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Lither</cp:lastModifiedBy>
  <cp:lastPrinted>2020-10-25T08:53:00Z</cp:lastPrinted>
  <dcterms:modified xsi:type="dcterms:W3CDTF">2020-11-16T02:05:27Z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