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b/>
          <w:color w:val="auto"/>
          <w:sz w:val="48"/>
          <w:szCs w:val="48"/>
          <w:highlight w:val="none"/>
          <w:lang w:eastAsia="zh-CN"/>
        </w:rPr>
      </w:pPr>
      <w:r>
        <w:rPr>
          <w:rFonts w:hint="eastAsia" w:ascii="宋体"/>
          <w:b/>
          <w:color w:val="auto"/>
          <w:sz w:val="48"/>
          <w:szCs w:val="48"/>
          <w:highlight w:val="none"/>
          <w:lang w:eastAsia="zh-CN"/>
        </w:rPr>
        <w:t>内江市第一人民医院新区医院全科楼负一层拆除工程项目磋商公告</w:t>
      </w:r>
    </w:p>
    <w:p>
      <w:pPr>
        <w:spacing w:line="440" w:lineRule="exact"/>
        <w:ind w:firstLine="720" w:firstLineChars="300"/>
        <w:jc w:val="left"/>
        <w:rPr>
          <w:rFonts w:hint="eastAsia" w:ascii="宋体" w:hAnsi="宋体" w:cs="宋体"/>
          <w:color w:val="auto"/>
          <w:sz w:val="24"/>
          <w:highlight w:val="none"/>
        </w:rPr>
      </w:pPr>
      <w:r>
        <w:rPr>
          <w:rFonts w:hint="eastAsia" w:ascii="宋体" w:hAnsi="宋体" w:cs="宋体"/>
          <w:color w:val="auto"/>
          <w:sz w:val="24"/>
          <w:highlight w:val="none"/>
          <w:u w:val="single"/>
        </w:rPr>
        <w:t>四川中锦招标代理有限公司</w:t>
      </w:r>
      <w:r>
        <w:rPr>
          <w:rFonts w:hint="eastAsia" w:ascii="宋体" w:hAnsi="宋体" w:cs="宋体"/>
          <w:color w:val="auto"/>
          <w:sz w:val="24"/>
          <w:highlight w:val="none"/>
        </w:rPr>
        <w:t>（采购代理机构）受</w:t>
      </w:r>
      <w:r>
        <w:rPr>
          <w:rFonts w:hint="eastAsia" w:ascii="宋体" w:hAnsi="宋体" w:cs="宋体"/>
          <w:color w:val="auto"/>
          <w:sz w:val="24"/>
          <w:highlight w:val="none"/>
          <w:u w:val="single"/>
        </w:rPr>
        <w:t>内江市第一人民医院</w:t>
      </w:r>
      <w:r>
        <w:rPr>
          <w:rFonts w:hint="eastAsia" w:ascii="宋体" w:hAnsi="宋体" w:cs="宋体"/>
          <w:bCs/>
          <w:color w:val="auto"/>
          <w:sz w:val="24"/>
          <w:highlight w:val="none"/>
        </w:rPr>
        <w:t>（采购人）</w:t>
      </w:r>
      <w:r>
        <w:rPr>
          <w:rFonts w:hint="eastAsia" w:ascii="宋体" w:hAnsi="宋体" w:cs="宋体"/>
          <w:color w:val="auto"/>
          <w:sz w:val="24"/>
          <w:highlight w:val="none"/>
        </w:rPr>
        <w:t>委托，拟对</w:t>
      </w:r>
      <w:r>
        <w:rPr>
          <w:rFonts w:hint="eastAsia" w:ascii="宋体" w:hAnsi="宋体" w:cs="宋体"/>
          <w:color w:val="auto"/>
          <w:sz w:val="24"/>
          <w:highlight w:val="none"/>
          <w:u w:val="single"/>
          <w:lang w:eastAsia="zh-CN"/>
        </w:rPr>
        <w:t>内江市第一人民医院新区医院全科楼负一层拆除工程项目</w:t>
      </w:r>
      <w:r>
        <w:rPr>
          <w:rFonts w:hint="eastAsia" w:ascii="宋体" w:hAnsi="宋体" w:cs="宋体"/>
          <w:color w:val="auto"/>
          <w:sz w:val="24"/>
          <w:highlight w:val="none"/>
        </w:rPr>
        <w:t>采用竞争性磋商方式进行采购，特邀请符合本次采购要求的供应商参加本项目的竞争性磋商。</w:t>
      </w:r>
    </w:p>
    <w:p>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一、采购项目基本情况</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1.项目编号：</w:t>
      </w:r>
      <w:r>
        <w:rPr>
          <w:rFonts w:hint="eastAsia" w:ascii="宋体" w:hAnsi="宋体" w:cs="宋体"/>
          <w:color w:val="auto"/>
          <w:sz w:val="24"/>
          <w:highlight w:val="none"/>
          <w:lang w:eastAsia="zh-CN"/>
        </w:rPr>
        <w:t>ZJNJ-2021021</w:t>
      </w:r>
      <w:r>
        <w:rPr>
          <w:rFonts w:hint="eastAsia" w:ascii="宋体" w:hAnsi="宋体" w:cs="宋体"/>
          <w:color w:val="auto"/>
          <w:sz w:val="24"/>
          <w:highlight w:val="none"/>
        </w:rPr>
        <w:t>。</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2.采购项目名称：</w:t>
      </w:r>
      <w:r>
        <w:rPr>
          <w:rFonts w:hint="eastAsia" w:ascii="宋体" w:hAnsi="宋体" w:cs="宋体"/>
          <w:color w:val="auto"/>
          <w:sz w:val="24"/>
          <w:highlight w:val="none"/>
          <w:lang w:eastAsia="zh-CN"/>
        </w:rPr>
        <w:t>内江市第一人民医院</w:t>
      </w:r>
      <w:r>
        <w:rPr>
          <w:rFonts w:hint="eastAsia" w:ascii="宋体" w:hAnsi="宋体" w:cs="宋体"/>
          <w:color w:val="auto"/>
          <w:sz w:val="24"/>
          <w:highlight w:val="none"/>
          <w:u w:val="none"/>
          <w:lang w:eastAsia="zh-CN"/>
        </w:rPr>
        <w:t>新区医院全科楼负一层拆除工程项目</w:t>
      </w:r>
      <w:r>
        <w:rPr>
          <w:rFonts w:hint="eastAsia" w:ascii="宋体" w:hAnsi="宋体" w:cs="宋体"/>
          <w:color w:val="auto"/>
          <w:sz w:val="24"/>
          <w:highlight w:val="none"/>
        </w:rPr>
        <w:t>。</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3.采购人：内江市第一人民医院。</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4.采购代理机构：四川中锦招标代理有限公司。</w:t>
      </w:r>
    </w:p>
    <w:p>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二、资金情况</w:t>
      </w:r>
    </w:p>
    <w:p>
      <w:pPr>
        <w:spacing w:line="44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资金来源及金额：单位自有资金</w:t>
      </w:r>
      <w:r>
        <w:rPr>
          <w:rFonts w:hint="eastAsia" w:ascii="宋体" w:hAnsi="宋体" w:cs="宋体"/>
          <w:color w:val="auto"/>
          <w:sz w:val="24"/>
          <w:highlight w:val="none"/>
          <w:lang w:eastAsia="zh-CN"/>
        </w:rPr>
        <w:t>，134808.78元。</w:t>
      </w:r>
    </w:p>
    <w:p>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三、采购项目简介：</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none"/>
          <w:lang w:eastAsia="zh-CN"/>
        </w:rPr>
        <w:t>新区医院全科楼负一层拆除工程项目</w:t>
      </w:r>
      <w:r>
        <w:rPr>
          <w:rFonts w:hint="eastAsia" w:ascii="宋体" w:hAnsi="宋体" w:cs="宋体"/>
          <w:color w:val="auto"/>
          <w:sz w:val="24"/>
          <w:highlight w:val="none"/>
        </w:rPr>
        <w:t>。</w:t>
      </w:r>
    </w:p>
    <w:p>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四、供应商邀请方式</w:t>
      </w:r>
    </w:p>
    <w:p>
      <w:pPr>
        <w:spacing w:line="440" w:lineRule="exact"/>
        <w:ind w:firstLine="482" w:firstLineChars="200"/>
        <w:rPr>
          <w:rFonts w:hint="eastAsia" w:ascii="宋体" w:hAnsi="宋体" w:cs="宋体"/>
          <w:bCs/>
          <w:color w:val="auto"/>
          <w:sz w:val="24"/>
          <w:highlight w:val="none"/>
        </w:rPr>
      </w:pPr>
      <w:r>
        <w:rPr>
          <w:rFonts w:hint="eastAsia" w:ascii="宋体" w:hAnsi="宋体" w:cs="宋体"/>
          <w:b/>
          <w:color w:val="auto"/>
          <w:sz w:val="24"/>
          <w:highlight w:val="none"/>
        </w:rPr>
        <w:t>公告方式：本次竞争性磋商邀请在内江市第一人民医院官网及四川招投标网（http://www.scbid.com）上以公告形式发布。</w:t>
      </w:r>
    </w:p>
    <w:p>
      <w:pPr>
        <w:spacing w:after="120"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五、供应商参加本次采购活动应具备下列条件</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4.具有依法缴纳税收和社会保障资金的良好记录；</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5.参加采购活动的近三年内，在经营活动中没有重大违法记录；</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r>
        <w:rPr>
          <w:rFonts w:hint="eastAsia" w:ascii="宋体" w:hAnsi="宋体" w:cs="宋体"/>
          <w:bCs/>
          <w:color w:val="auto"/>
          <w:kern w:val="0"/>
          <w:sz w:val="24"/>
          <w:highlight w:val="none"/>
        </w:rPr>
        <w:t>；</w:t>
      </w:r>
    </w:p>
    <w:p>
      <w:pPr>
        <w:pStyle w:val="6"/>
        <w:ind w:firstLine="600" w:firstLineChars="250"/>
        <w:rPr>
          <w:rFonts w:hint="eastAsia" w:ascii="宋体" w:hAnsi="宋体" w:cs="宋体"/>
          <w:color w:val="auto"/>
          <w:sz w:val="24"/>
          <w:highlight w:val="none"/>
        </w:rPr>
      </w:pPr>
      <w:r>
        <w:rPr>
          <w:rFonts w:hint="eastAsia" w:ascii="宋体" w:hAnsi="宋体" w:cs="宋体"/>
          <w:color w:val="auto"/>
          <w:sz w:val="24"/>
          <w:highlight w:val="none"/>
        </w:rPr>
        <w:t>7.根据采购项目提出的特殊条件：</w:t>
      </w:r>
    </w:p>
    <w:p>
      <w:pPr>
        <w:tabs>
          <w:tab w:val="left" w:pos="7665"/>
        </w:tabs>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7.1具备国家行政主管部门颁发的建筑工程施工总承包叁级及以上资质或建筑装修装饰工程专业承包贰级及以上资质；</w:t>
      </w:r>
    </w:p>
    <w:p>
      <w:pPr>
        <w:tabs>
          <w:tab w:val="left" w:pos="7665"/>
        </w:tabs>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7.2具有有效期内的安全生产许可证；</w:t>
      </w:r>
    </w:p>
    <w:p>
      <w:pPr>
        <w:tabs>
          <w:tab w:val="left" w:pos="7665"/>
        </w:tabs>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7.3四川省外企业须提供《四川省省外企业在川从事建筑活动备案登记证》或按（川建发【2016】473号）文取得的带二维码的《四川省省外施工、监理入川承揽业务信息录入证》；</w:t>
      </w:r>
    </w:p>
    <w:p>
      <w:pPr>
        <w:tabs>
          <w:tab w:val="left" w:pos="7665"/>
        </w:tabs>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7.4本项目参加采购活动的供应商、法定代表人、主要负责人前三年内不得具有行贿犯罪记录；</w:t>
      </w:r>
    </w:p>
    <w:p>
      <w:pPr>
        <w:spacing w:after="50" w:line="360" w:lineRule="auto"/>
        <w:ind w:firstLine="482" w:firstLineChars="200"/>
        <w:rPr>
          <w:rFonts w:hint="eastAsia" w:hAnsi="宋体"/>
          <w:b/>
          <w:color w:val="auto"/>
          <w:sz w:val="24"/>
          <w:highlight w:val="none"/>
        </w:rPr>
      </w:pPr>
      <w:r>
        <w:rPr>
          <w:rFonts w:hint="eastAsia" w:hAnsi="宋体"/>
          <w:b/>
          <w:color w:val="auto"/>
          <w:sz w:val="24"/>
          <w:highlight w:val="none"/>
        </w:rPr>
        <w:t>（二）本项目不接受联合体参与。</w:t>
      </w:r>
    </w:p>
    <w:p>
      <w:pPr>
        <w:spacing w:after="50" w:line="360" w:lineRule="auto"/>
        <w:ind w:firstLine="482" w:firstLineChars="200"/>
        <w:rPr>
          <w:b/>
          <w:color w:val="auto"/>
          <w:sz w:val="24"/>
          <w:highlight w:val="none"/>
        </w:rPr>
      </w:pPr>
      <w:r>
        <w:rPr>
          <w:rFonts w:hint="eastAsia" w:hAnsi="宋体"/>
          <w:b/>
          <w:color w:val="auto"/>
          <w:sz w:val="24"/>
          <w:highlight w:val="none"/>
        </w:rPr>
        <w:t>六</w:t>
      </w:r>
      <w:r>
        <w:rPr>
          <w:rFonts w:hAnsi="宋体"/>
          <w:b/>
          <w:color w:val="auto"/>
          <w:sz w:val="24"/>
          <w:highlight w:val="none"/>
        </w:rPr>
        <w:t>、</w:t>
      </w:r>
      <w:r>
        <w:rPr>
          <w:rFonts w:hint="eastAsia" w:hAnsi="宋体"/>
          <w:b/>
          <w:color w:val="auto"/>
          <w:sz w:val="24"/>
          <w:highlight w:val="none"/>
        </w:rPr>
        <w:t>磋商</w:t>
      </w:r>
      <w:r>
        <w:rPr>
          <w:rFonts w:hAnsi="宋体"/>
          <w:b/>
          <w:color w:val="auto"/>
          <w:sz w:val="24"/>
          <w:highlight w:val="none"/>
        </w:rPr>
        <w:t>文件获取时间、地点：</w:t>
      </w:r>
    </w:p>
    <w:p>
      <w:pPr>
        <w:spacing w:line="360" w:lineRule="auto"/>
        <w:ind w:left="479" w:leftChars="228" w:firstLine="0" w:firstLineChars="0"/>
        <w:rPr>
          <w:color w:val="auto"/>
          <w:sz w:val="24"/>
          <w:highlight w:val="none"/>
        </w:rPr>
      </w:pPr>
      <w:r>
        <w:rPr>
          <w:rFonts w:hint="eastAsia"/>
          <w:b/>
          <w:bCs/>
          <w:color w:val="auto"/>
          <w:sz w:val="24"/>
          <w:highlight w:val="none"/>
        </w:rPr>
        <w:t>（一）</w:t>
      </w:r>
      <w:r>
        <w:rPr>
          <w:b/>
          <w:bCs/>
          <w:color w:val="auto"/>
          <w:sz w:val="24"/>
          <w:highlight w:val="none"/>
        </w:rPr>
        <w:t>获取</w:t>
      </w:r>
      <w:r>
        <w:rPr>
          <w:rFonts w:hint="eastAsia"/>
          <w:b/>
          <w:bCs/>
          <w:color w:val="auto"/>
          <w:sz w:val="24"/>
          <w:highlight w:val="none"/>
        </w:rPr>
        <w:t>磋商</w:t>
      </w:r>
      <w:r>
        <w:rPr>
          <w:b/>
          <w:bCs/>
          <w:color w:val="auto"/>
          <w:sz w:val="24"/>
          <w:highlight w:val="none"/>
        </w:rPr>
        <w:t>文件的时间期限：</w:t>
      </w:r>
      <w:r>
        <w:rPr>
          <w:rFonts w:hint="eastAsia"/>
          <w:color w:val="auto"/>
          <w:sz w:val="24"/>
          <w:highlight w:val="none"/>
        </w:rPr>
        <w:t>磋商</w:t>
      </w:r>
      <w:r>
        <w:rPr>
          <w:color w:val="auto"/>
          <w:sz w:val="24"/>
          <w:highlight w:val="none"/>
        </w:rPr>
        <w:t>文件的获取时间(即报名时间)：</w:t>
      </w:r>
      <w:r>
        <w:rPr>
          <w:rFonts w:hint="eastAsia"/>
          <w:color w:val="auto"/>
          <w:sz w:val="24"/>
          <w:highlight w:val="none"/>
          <w:lang w:val="en-US" w:eastAsia="zh-CN"/>
        </w:rPr>
        <w:t>2021</w:t>
      </w:r>
      <w:r>
        <w:rPr>
          <w:color w:val="auto"/>
          <w:sz w:val="24"/>
          <w:highlight w:val="none"/>
        </w:rPr>
        <w:t>年</w:t>
      </w:r>
      <w:r>
        <w:rPr>
          <w:rFonts w:hint="eastAsia"/>
          <w:color w:val="auto"/>
          <w:sz w:val="24"/>
          <w:highlight w:val="none"/>
          <w:lang w:val="en-US" w:eastAsia="zh-CN"/>
        </w:rPr>
        <w:t>03</w:t>
      </w:r>
      <w:r>
        <w:rPr>
          <w:color w:val="auto"/>
          <w:sz w:val="24"/>
          <w:highlight w:val="none"/>
        </w:rPr>
        <w:t>月</w:t>
      </w:r>
      <w:r>
        <w:rPr>
          <w:rFonts w:hint="eastAsia"/>
          <w:color w:val="auto"/>
          <w:sz w:val="24"/>
          <w:highlight w:val="none"/>
          <w:lang w:val="en-US" w:eastAsia="zh-CN"/>
        </w:rPr>
        <w:t>18</w:t>
      </w:r>
      <w:r>
        <w:rPr>
          <w:color w:val="auto"/>
          <w:sz w:val="24"/>
          <w:highlight w:val="none"/>
        </w:rPr>
        <w:t>日至</w:t>
      </w:r>
      <w:r>
        <w:rPr>
          <w:rFonts w:hint="eastAsia"/>
          <w:color w:val="auto"/>
          <w:sz w:val="24"/>
          <w:highlight w:val="none"/>
          <w:lang w:val="en-US" w:eastAsia="zh-CN"/>
        </w:rPr>
        <w:t>2021</w:t>
      </w:r>
      <w:r>
        <w:rPr>
          <w:color w:val="auto"/>
          <w:sz w:val="24"/>
          <w:highlight w:val="none"/>
        </w:rPr>
        <w:t>年</w:t>
      </w:r>
      <w:r>
        <w:rPr>
          <w:rFonts w:hint="eastAsia"/>
          <w:color w:val="auto"/>
          <w:sz w:val="24"/>
          <w:highlight w:val="none"/>
          <w:lang w:val="en-US" w:eastAsia="zh-CN"/>
        </w:rPr>
        <w:t>03</w:t>
      </w:r>
      <w:r>
        <w:rPr>
          <w:color w:val="auto"/>
          <w:sz w:val="24"/>
          <w:highlight w:val="none"/>
        </w:rPr>
        <w:t>月</w:t>
      </w:r>
      <w:r>
        <w:rPr>
          <w:rFonts w:hint="eastAsia"/>
          <w:color w:val="auto"/>
          <w:sz w:val="24"/>
          <w:highlight w:val="none"/>
          <w:lang w:val="en-US" w:eastAsia="zh-CN"/>
        </w:rPr>
        <w:t>22</w:t>
      </w:r>
      <w:r>
        <w:rPr>
          <w:color w:val="auto"/>
          <w:sz w:val="24"/>
          <w:highlight w:val="none"/>
        </w:rPr>
        <w:t>日上午09时00分至12时00分，下午14 时</w:t>
      </w:r>
      <w:r>
        <w:rPr>
          <w:rFonts w:hint="eastAsia"/>
          <w:color w:val="auto"/>
          <w:sz w:val="24"/>
          <w:highlight w:val="none"/>
        </w:rPr>
        <w:t>00</w:t>
      </w:r>
      <w:r>
        <w:rPr>
          <w:color w:val="auto"/>
          <w:sz w:val="24"/>
          <w:highlight w:val="none"/>
        </w:rPr>
        <w:t>分至 17时</w:t>
      </w:r>
      <w:r>
        <w:rPr>
          <w:rFonts w:hint="eastAsia"/>
          <w:color w:val="auto"/>
          <w:sz w:val="24"/>
          <w:highlight w:val="none"/>
        </w:rPr>
        <w:t>3</w:t>
      </w:r>
      <w:r>
        <w:rPr>
          <w:color w:val="auto"/>
          <w:sz w:val="24"/>
          <w:highlight w:val="none"/>
        </w:rPr>
        <w:t>0 分(节假日除外，逾期不予办理)。</w:t>
      </w:r>
    </w:p>
    <w:p>
      <w:pPr>
        <w:spacing w:line="360" w:lineRule="auto"/>
        <w:ind w:firstLine="482" w:firstLineChars="200"/>
        <w:rPr>
          <w:rFonts w:hint="eastAsia"/>
          <w:color w:val="auto"/>
          <w:sz w:val="24"/>
          <w:highlight w:val="none"/>
        </w:rPr>
      </w:pPr>
      <w:r>
        <w:rPr>
          <w:rFonts w:hint="eastAsia"/>
          <w:b/>
          <w:bCs/>
          <w:color w:val="auto"/>
          <w:sz w:val="24"/>
          <w:highlight w:val="none"/>
        </w:rPr>
        <w:t>（二）</w:t>
      </w:r>
      <w:r>
        <w:rPr>
          <w:b/>
          <w:bCs/>
          <w:color w:val="auto"/>
          <w:sz w:val="24"/>
          <w:highlight w:val="none"/>
        </w:rPr>
        <w:t>获取</w:t>
      </w:r>
      <w:r>
        <w:rPr>
          <w:rFonts w:hint="eastAsia"/>
          <w:b/>
          <w:bCs/>
          <w:color w:val="auto"/>
          <w:sz w:val="24"/>
          <w:highlight w:val="none"/>
        </w:rPr>
        <w:t>磋商</w:t>
      </w:r>
      <w:r>
        <w:rPr>
          <w:b/>
          <w:bCs/>
          <w:color w:val="auto"/>
          <w:sz w:val="24"/>
          <w:highlight w:val="none"/>
        </w:rPr>
        <w:t>文件的地点</w:t>
      </w:r>
      <w:r>
        <w:rPr>
          <w:color w:val="auto"/>
          <w:sz w:val="24"/>
          <w:highlight w:val="none"/>
        </w:rPr>
        <w:t>：</w:t>
      </w:r>
      <w:r>
        <w:rPr>
          <w:rFonts w:hint="eastAsia"/>
          <w:color w:val="auto"/>
          <w:sz w:val="24"/>
          <w:highlight w:val="none"/>
        </w:rPr>
        <w:t>内江市汉安大道西段927号40幢2楼1号、2号（翡翠国际1号门旁）四川中锦招标代理有限公司磋商文件发售办理处。</w:t>
      </w:r>
    </w:p>
    <w:p>
      <w:pPr>
        <w:spacing w:line="360" w:lineRule="auto"/>
        <w:ind w:firstLine="482" w:firstLineChars="200"/>
        <w:rPr>
          <w:color w:val="auto"/>
          <w:sz w:val="24"/>
          <w:highlight w:val="none"/>
        </w:rPr>
      </w:pPr>
      <w:r>
        <w:rPr>
          <w:rFonts w:hint="eastAsia"/>
          <w:b/>
          <w:bCs/>
          <w:color w:val="auto"/>
          <w:sz w:val="24"/>
          <w:highlight w:val="none"/>
        </w:rPr>
        <w:t>（三）磋商</w:t>
      </w:r>
      <w:r>
        <w:rPr>
          <w:b/>
          <w:bCs/>
          <w:color w:val="auto"/>
          <w:sz w:val="24"/>
          <w:highlight w:val="none"/>
        </w:rPr>
        <w:t>文件售价：</w:t>
      </w:r>
      <w:r>
        <w:rPr>
          <w:color w:val="auto"/>
          <w:sz w:val="24"/>
          <w:highlight w:val="none"/>
        </w:rPr>
        <w:t xml:space="preserve">人民币 </w:t>
      </w:r>
      <w:r>
        <w:rPr>
          <w:rFonts w:hint="eastAsia"/>
          <w:color w:val="auto"/>
          <w:sz w:val="24"/>
          <w:highlight w:val="none"/>
          <w:lang w:val="en-US" w:eastAsia="zh-CN"/>
        </w:rPr>
        <w:t>2</w:t>
      </w:r>
      <w:r>
        <w:rPr>
          <w:rFonts w:hint="eastAsia"/>
          <w:color w:val="auto"/>
          <w:sz w:val="24"/>
          <w:highlight w:val="none"/>
        </w:rPr>
        <w:t>00</w:t>
      </w:r>
      <w:r>
        <w:rPr>
          <w:color w:val="auto"/>
          <w:sz w:val="24"/>
          <w:highlight w:val="none"/>
        </w:rPr>
        <w:t>元/份(</w:t>
      </w:r>
      <w:r>
        <w:rPr>
          <w:rFonts w:hint="eastAsia"/>
          <w:color w:val="auto"/>
          <w:sz w:val="24"/>
          <w:highlight w:val="none"/>
        </w:rPr>
        <w:t>磋商</w:t>
      </w:r>
      <w:r>
        <w:rPr>
          <w:color w:val="auto"/>
          <w:sz w:val="24"/>
          <w:highlight w:val="none"/>
        </w:rPr>
        <w:t xml:space="preserve">文件售后不退, </w:t>
      </w:r>
      <w:r>
        <w:rPr>
          <w:rFonts w:hint="eastAsia"/>
          <w:color w:val="auto"/>
          <w:sz w:val="24"/>
          <w:highlight w:val="none"/>
        </w:rPr>
        <w:t>磋商</w:t>
      </w:r>
      <w:r>
        <w:rPr>
          <w:color w:val="auto"/>
          <w:sz w:val="24"/>
          <w:highlight w:val="none"/>
        </w:rPr>
        <w:t>资格不得转让)。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eastAsia="zh-CN"/>
        </w:rPr>
        <w:t>供应商应在规定的时间内到指定地点获取本竞争性磋商文件，并登记，如在规定时间内未领取竞争性磋商文件并登记的供应商均无资格参加该项目的磋商。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(五)获取磋商文件的方式：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1.现场办理：现场购买磋商文件时应出示针对本项目的单位介绍信原件(须注明项目名称、项目编号、联系人及联系电话、电子邮箱)、加盖供应商单位公章的经办人身份证复印件并出示身份证原件。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2.网上(远程)办理：(1)供应商网上(远程)办理购买磋商文件时，请先自行下载公告附件中的《</w:t>
      </w:r>
      <w:r>
        <w:rPr>
          <w:rFonts w:hint="eastAsia" w:ascii="宋体" w:hAnsi="宋体" w:eastAsia="宋体" w:cs="宋体"/>
          <w:color w:val="auto"/>
          <w:sz w:val="24"/>
          <w:szCs w:val="24"/>
          <w:highlight w:val="none"/>
          <w:lang w:eastAsia="zh-CN"/>
        </w:rPr>
        <w:t>采购文件发售</w:t>
      </w:r>
      <w:r>
        <w:rPr>
          <w:rFonts w:hint="eastAsia" w:ascii="宋体" w:hAnsi="宋体" w:eastAsia="宋体" w:cs="宋体"/>
          <w:color w:val="auto"/>
          <w:sz w:val="24"/>
          <w:szCs w:val="24"/>
          <w:highlight w:val="none"/>
        </w:rPr>
        <w:t>信息登记表》、《介绍信(格式)》，并按相关要求填写信息(单位名称、经办人姓名、经办人手机号、单位座机、电子邮箱、包号等)。</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（1）将已填写的《</w:t>
      </w:r>
      <w:r>
        <w:rPr>
          <w:rFonts w:hint="eastAsia" w:ascii="宋体" w:hAnsi="宋体" w:eastAsia="宋体" w:cs="宋体"/>
          <w:color w:val="auto"/>
          <w:sz w:val="24"/>
          <w:szCs w:val="24"/>
          <w:highlight w:val="none"/>
          <w:lang w:eastAsia="zh-CN"/>
        </w:rPr>
        <w:t>采购文件发售</w:t>
      </w:r>
      <w:r>
        <w:rPr>
          <w:rFonts w:hint="eastAsia" w:ascii="宋体" w:hAnsi="宋体" w:eastAsia="宋体" w:cs="宋体"/>
          <w:color w:val="auto"/>
          <w:sz w:val="24"/>
          <w:szCs w:val="24"/>
          <w:highlight w:val="none"/>
        </w:rPr>
        <w:t>信息登记表》、《介绍信》(附经办人身份证复印件)加盖供应商单位公章后扫描成图片连同</w:t>
      </w:r>
      <w:r>
        <w:rPr>
          <w:rFonts w:hint="eastAsia" w:ascii="宋体" w:hAnsi="宋体" w:eastAsia="宋体" w:cs="宋体"/>
          <w:color w:val="auto"/>
          <w:sz w:val="24"/>
          <w:szCs w:val="24"/>
          <w:highlight w:val="none"/>
          <w:lang w:eastAsia="zh-CN"/>
        </w:rPr>
        <w:t>购买</w:t>
      </w:r>
      <w:r>
        <w:rPr>
          <w:rFonts w:hint="eastAsia" w:ascii="宋体" w:hAnsi="宋体" w:eastAsia="宋体" w:cs="宋体"/>
          <w:color w:val="auto"/>
          <w:sz w:val="24"/>
          <w:szCs w:val="24"/>
          <w:highlight w:val="none"/>
          <w:lang w:val="en-US" w:eastAsia="zh-CN"/>
        </w:rPr>
        <w:t>磋商文件</w:t>
      </w:r>
      <w:r>
        <w:rPr>
          <w:rFonts w:hint="eastAsia" w:ascii="宋体" w:hAnsi="宋体" w:eastAsia="宋体" w:cs="宋体"/>
          <w:color w:val="auto"/>
          <w:sz w:val="24"/>
          <w:szCs w:val="24"/>
          <w:highlight w:val="none"/>
        </w:rPr>
        <w:t>支付凭证截图发送至</w:t>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"mailto:scqxzb@163.com" \h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1002975835@qq.com</w:t>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lang w:eastAsia="zh-CN"/>
        </w:rPr>
        <w:t>采购文件发售</w:t>
      </w:r>
      <w:r>
        <w:rPr>
          <w:rFonts w:hint="eastAsia" w:ascii="宋体" w:hAnsi="宋体" w:eastAsia="宋体" w:cs="宋体"/>
          <w:color w:val="auto"/>
          <w:sz w:val="24"/>
          <w:szCs w:val="24"/>
          <w:highlight w:val="none"/>
        </w:rPr>
        <w:t>信息登记表</w:t>
      </w:r>
      <w:r>
        <w:rPr>
          <w:rFonts w:hint="eastAsia" w:ascii="宋体" w:hAnsi="宋体" w:eastAsia="宋体" w:cs="宋体"/>
          <w:color w:val="auto"/>
          <w:sz w:val="24"/>
          <w:szCs w:val="24"/>
          <w:highlight w:val="none"/>
          <w:lang w:val="en-US" w:eastAsia="zh-CN"/>
        </w:rPr>
        <w:t>》、《介绍信》(附经办人身份证复印件)加盖单位公章的原件请于开标当日交至四川中锦招标代理有限公司文件发售办理处。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3.报名咨询电话</w:t>
      </w:r>
      <w:r>
        <w:rPr>
          <w:rFonts w:hint="eastAsia" w:ascii="宋体" w:hAnsi="宋体" w:eastAsia="宋体" w:cs="宋体"/>
          <w:color w:val="auto"/>
          <w:sz w:val="24"/>
          <w:szCs w:val="24"/>
          <w:highlight w:val="none"/>
          <w:lang w:val="en-US" w:eastAsia="zh-CN"/>
        </w:rPr>
        <w:t>：0832-2062377。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购买磋商文件时须如实认真填写项目信息及供应商信息；若因供应商提供的错误信息，对其磋商采购事宜造成影响的，由供应商自行承担所有责任(若供应商需变更报名信息，请于获取磋商文件截止之日前到采购代理机构重新登记)。</w:t>
      </w:r>
    </w:p>
    <w:p>
      <w:pPr>
        <w:spacing w:after="120" w:line="44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七、递交响应文件截止时间：</w:t>
      </w:r>
      <w:r>
        <w:rPr>
          <w:rFonts w:hint="eastAsia" w:ascii="宋体" w:hAnsi="宋体"/>
          <w:color w:val="auto"/>
          <w:sz w:val="24"/>
          <w:highlight w:val="none"/>
        </w:rPr>
        <w:t>2021年</w:t>
      </w:r>
      <w:r>
        <w:rPr>
          <w:rFonts w:hint="eastAsia" w:ascii="宋体" w:hAnsi="宋体"/>
          <w:color w:val="auto"/>
          <w:sz w:val="24"/>
          <w:highlight w:val="none"/>
          <w:lang w:val="en-US" w:eastAsia="zh-CN"/>
        </w:rPr>
        <w:t>3</w:t>
      </w:r>
      <w:r>
        <w:rPr>
          <w:rFonts w:hint="eastAsia" w:ascii="宋体" w:hAnsi="宋体"/>
          <w:color w:val="auto"/>
          <w:sz w:val="24"/>
          <w:highlight w:val="none"/>
        </w:rPr>
        <w:t>月</w:t>
      </w:r>
      <w:r>
        <w:rPr>
          <w:rFonts w:hint="eastAsia" w:ascii="宋体" w:hAnsi="宋体"/>
          <w:color w:val="auto"/>
          <w:sz w:val="24"/>
          <w:highlight w:val="none"/>
          <w:lang w:val="en-US" w:eastAsia="zh-CN"/>
        </w:rPr>
        <w:t>25</w:t>
      </w:r>
      <w:r>
        <w:rPr>
          <w:rFonts w:hint="eastAsia" w:ascii="宋体" w:hAnsi="宋体"/>
          <w:color w:val="auto"/>
          <w:sz w:val="24"/>
          <w:highlight w:val="none"/>
        </w:rPr>
        <w:t>日</w:t>
      </w:r>
      <w:r>
        <w:rPr>
          <w:rFonts w:hint="eastAsia" w:ascii="宋体" w:hAnsi="宋体" w:cs="宋体"/>
          <w:bCs/>
          <w:color w:val="auto"/>
          <w:sz w:val="24"/>
          <w:highlight w:val="none"/>
        </w:rPr>
        <w:t>10:</w:t>
      </w:r>
      <w:r>
        <w:rPr>
          <w:rFonts w:hint="eastAsia" w:ascii="宋体" w:hAnsi="宋体" w:cs="宋体"/>
          <w:bCs/>
          <w:color w:val="auto"/>
          <w:sz w:val="24"/>
          <w:highlight w:val="none"/>
          <w:lang w:val="en-US" w:eastAsia="zh-CN"/>
        </w:rPr>
        <w:t>00</w:t>
      </w:r>
      <w:r>
        <w:rPr>
          <w:rFonts w:hint="eastAsia" w:ascii="宋体" w:hAnsi="宋体" w:cs="宋体"/>
          <w:color w:val="auto"/>
          <w:sz w:val="24"/>
          <w:highlight w:val="none"/>
        </w:rPr>
        <w:t>（北京时间）。</w:t>
      </w:r>
    </w:p>
    <w:p>
      <w:pPr>
        <w:spacing w:after="120" w:line="44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八、递交响应文件地点：</w:t>
      </w:r>
      <w:r>
        <w:rPr>
          <w:rFonts w:hint="eastAsia" w:ascii="宋体" w:hAnsi="宋体" w:cs="宋体"/>
          <w:color w:val="auto"/>
          <w:sz w:val="24"/>
          <w:highlight w:val="none"/>
        </w:rPr>
        <w:t>响应文件必须在递交响应文件截止时间前送达磋商地点。逾期送达、密封和标注错误的响应文件，四川中锦招标代理有限公司恕不接收，本次采购不接收邮寄的响应文件。</w:t>
      </w:r>
      <w:bookmarkStart w:id="1" w:name="_GoBack"/>
      <w:bookmarkEnd w:id="1"/>
    </w:p>
    <w:p>
      <w:pPr>
        <w:spacing w:after="120" w:line="440" w:lineRule="exact"/>
        <w:ind w:firstLine="489" w:firstLineChars="203"/>
        <w:rPr>
          <w:rFonts w:hint="eastAsia" w:ascii="宋体" w:hAnsi="宋体" w:cs="宋体"/>
          <w:color w:val="auto"/>
          <w:sz w:val="24"/>
          <w:highlight w:val="none"/>
        </w:rPr>
      </w:pPr>
      <w:r>
        <w:rPr>
          <w:rFonts w:hint="eastAsia" w:ascii="宋体" w:hAnsi="宋体" w:cs="宋体"/>
          <w:b/>
          <w:color w:val="auto"/>
          <w:sz w:val="24"/>
          <w:highlight w:val="none"/>
        </w:rPr>
        <w:t>九、磋商地点：</w:t>
      </w:r>
      <w:r>
        <w:rPr>
          <w:rFonts w:hint="eastAsia" w:ascii="宋体" w:hAnsi="宋体" w:cs="宋体"/>
          <w:color w:val="auto"/>
          <w:sz w:val="24"/>
          <w:highlight w:val="none"/>
          <w:u w:val="single"/>
        </w:rPr>
        <w:t>内江市汉安大道西段927号40幢2楼1号、2号（翡翠国际1号门旁）四川中锦招标代理有限公司</w:t>
      </w:r>
      <w:r>
        <w:rPr>
          <w:rFonts w:hint="eastAsia" w:ascii="宋体" w:hAnsi="宋体" w:cs="宋体"/>
          <w:color w:val="auto"/>
          <w:sz w:val="24"/>
          <w:highlight w:val="none"/>
        </w:rPr>
        <w:t>。</w:t>
      </w:r>
    </w:p>
    <w:p>
      <w:pPr>
        <w:pStyle w:val="6"/>
        <w:ind w:firstLine="482"/>
        <w:rPr>
          <w:rFonts w:hint="eastAsia" w:ascii="宋体" w:hAnsi="宋体" w:cs="宋体"/>
          <w:b/>
          <w:color w:val="auto"/>
          <w:sz w:val="24"/>
          <w:highlight w:val="none"/>
        </w:rPr>
      </w:pPr>
      <w:r>
        <w:rPr>
          <w:rFonts w:hint="eastAsia" w:ascii="宋体" w:hAnsi="宋体" w:cs="宋体"/>
          <w:b/>
          <w:color w:val="auto"/>
          <w:sz w:val="24"/>
          <w:highlight w:val="none"/>
        </w:rPr>
        <w:t>十、联系方式</w:t>
      </w:r>
    </w:p>
    <w:p>
      <w:pPr>
        <w:spacing w:line="360" w:lineRule="auto"/>
        <w:ind w:firstLine="482" w:firstLineChars="200"/>
        <w:rPr>
          <w:rFonts w:hint="eastAsia" w:ascii="宋体" w:hAnsi="宋体" w:cs="宋体"/>
          <w:b/>
          <w:bCs/>
          <w:color w:val="auto"/>
          <w:kern w:val="0"/>
          <w:sz w:val="24"/>
          <w:highlight w:val="none"/>
        </w:rPr>
      </w:pPr>
      <w:bookmarkStart w:id="0" w:name="OLE_LINK6"/>
      <w:r>
        <w:rPr>
          <w:rFonts w:hint="eastAsia" w:ascii="宋体" w:hAnsi="宋体" w:cs="宋体"/>
          <w:b/>
          <w:bCs/>
          <w:color w:val="auto"/>
          <w:kern w:val="0"/>
          <w:sz w:val="24"/>
          <w:highlight w:val="none"/>
        </w:rPr>
        <w:t>采 购 人：内江市第一人民医院；</w:t>
      </w:r>
    </w:p>
    <w:bookmarkEnd w:id="0"/>
    <w:p>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通讯地址：</w:t>
      </w:r>
      <w:r>
        <w:rPr>
          <w:rFonts w:hint="eastAsia" w:ascii="宋体" w:cs="宋体"/>
          <w:color w:val="auto"/>
          <w:kern w:val="0"/>
          <w:sz w:val="24"/>
          <w:highlight w:val="none"/>
        </w:rPr>
        <w:t>内江市市中区汉安大道西段</w:t>
      </w:r>
      <w:r>
        <w:rPr>
          <w:rFonts w:hint="eastAsia" w:ascii="宋体" w:hAnsi="宋体"/>
          <w:bCs/>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 系 人：钟老师</w:t>
      </w:r>
    </w:p>
    <w:p>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联系电话：13696066799</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监督电话：0832-2155638</w:t>
      </w:r>
    </w:p>
    <w:p>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采购代理机构：四川中锦招标代理有限公司；</w:t>
      </w:r>
    </w:p>
    <w:p>
      <w:pPr>
        <w:pStyle w:val="6"/>
        <w:ind w:firstLine="480"/>
        <w:rPr>
          <w:rFonts w:hint="eastAsia" w:ascii="宋体" w:hAnsi="宋体" w:cs="宋体"/>
          <w:color w:val="auto"/>
          <w:sz w:val="24"/>
          <w:highlight w:val="none"/>
        </w:rPr>
      </w:pPr>
      <w:r>
        <w:rPr>
          <w:rFonts w:hint="eastAsia" w:ascii="宋体" w:hAnsi="宋体" w:cs="宋体"/>
          <w:color w:val="auto"/>
          <w:sz w:val="24"/>
          <w:highlight w:val="none"/>
        </w:rPr>
        <w:t xml:space="preserve">通讯地址：内江市汉安大道西段927号40幢2楼1号、2号； </w:t>
      </w:r>
    </w:p>
    <w:p>
      <w:pPr>
        <w:pStyle w:val="6"/>
        <w:ind w:firstLine="480"/>
        <w:rPr>
          <w:rFonts w:hint="eastAsia" w:ascii="宋体" w:hAnsi="宋体" w:cs="宋体"/>
          <w:color w:val="auto"/>
          <w:sz w:val="24"/>
          <w:highlight w:val="none"/>
        </w:rPr>
      </w:pPr>
      <w:r>
        <w:rPr>
          <w:rFonts w:hint="eastAsia" w:ascii="宋体" w:hAnsi="宋体" w:cs="宋体"/>
          <w:color w:val="auto"/>
          <w:sz w:val="24"/>
          <w:highlight w:val="none"/>
        </w:rPr>
        <w:t>邮    编：641000；</w:t>
      </w:r>
    </w:p>
    <w:p>
      <w:pPr>
        <w:pStyle w:val="6"/>
        <w:ind w:firstLine="480"/>
        <w:rPr>
          <w:rFonts w:hint="eastAsia" w:ascii="宋体" w:hAnsi="宋体" w:cs="宋体"/>
          <w:color w:val="auto"/>
          <w:sz w:val="24"/>
          <w:highlight w:val="none"/>
        </w:rPr>
      </w:pPr>
      <w:r>
        <w:rPr>
          <w:rFonts w:hint="eastAsia" w:ascii="宋体" w:hAnsi="宋体" w:cs="宋体"/>
          <w:color w:val="auto"/>
          <w:sz w:val="24"/>
          <w:highlight w:val="none"/>
        </w:rPr>
        <w:t xml:space="preserve">联 系 人：王女士； </w:t>
      </w:r>
    </w:p>
    <w:p>
      <w:pPr>
        <w:pStyle w:val="6"/>
        <w:ind w:firstLine="480"/>
        <w:rPr>
          <w:rFonts w:hint="eastAsia" w:ascii="宋体" w:hAnsi="宋体" w:cs="宋体"/>
          <w:color w:val="auto"/>
          <w:sz w:val="24"/>
          <w:highlight w:val="none"/>
        </w:rPr>
      </w:pPr>
      <w:r>
        <w:rPr>
          <w:rFonts w:hint="eastAsia" w:ascii="宋体" w:hAnsi="宋体" w:cs="宋体"/>
          <w:color w:val="auto"/>
          <w:sz w:val="24"/>
          <w:highlight w:val="none"/>
        </w:rPr>
        <w:t>联系电话：0832-2242423。</w:t>
      </w:r>
    </w:p>
    <w:p>
      <w:pPr>
        <w:pStyle w:val="6"/>
        <w:ind w:firstLine="480"/>
        <w:rPr>
          <w:rFonts w:hint="eastAsia" w:ascii="宋体" w:hAnsi="宋体" w:cs="宋体"/>
          <w:color w:val="auto"/>
          <w:sz w:val="24"/>
          <w:highlight w:val="none"/>
        </w:rPr>
      </w:pPr>
    </w:p>
    <w:p>
      <w:pPr>
        <w:pStyle w:val="6"/>
        <w:ind w:firstLine="480"/>
        <w:rPr>
          <w:rFonts w:hint="eastAsia" w:ascii="宋体" w:hAnsi="宋体" w:cs="宋体"/>
          <w:color w:val="auto"/>
          <w:sz w:val="24"/>
          <w:highlight w:val="none"/>
        </w:rPr>
      </w:pPr>
    </w:p>
    <w:p>
      <w:pPr>
        <w:pStyle w:val="6"/>
        <w:wordWrap w:val="0"/>
        <w:ind w:firstLine="480"/>
        <w:jc w:val="right"/>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内江市第一人民医院</w:t>
      </w:r>
    </w:p>
    <w:p>
      <w:pPr>
        <w:pStyle w:val="6"/>
        <w:wordWrap w:val="0"/>
        <w:ind w:firstLine="480"/>
        <w:jc w:val="center"/>
        <w:rPr>
          <w:rFonts w:hint="default"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lang w:val="en-US" w:eastAsia="zh-CN"/>
        </w:rPr>
        <w:t>2021年</w:t>
      </w:r>
      <w:r>
        <w:rPr>
          <w:rFonts w:hint="eastAsia" w:ascii="宋体" w:hAnsi="宋体" w:cs="宋体"/>
          <w:b w:val="0"/>
          <w:color w:val="auto"/>
          <w:sz w:val="24"/>
          <w:szCs w:val="24"/>
          <w:highlight w:val="none"/>
          <w:lang w:val="en-US" w:eastAsia="zh-CN"/>
        </w:rPr>
        <w:t>03</w:t>
      </w:r>
      <w:r>
        <w:rPr>
          <w:rFonts w:hint="eastAsia" w:ascii="宋体" w:hAnsi="宋体" w:eastAsia="宋体" w:cs="宋体"/>
          <w:b w:val="0"/>
          <w:color w:val="auto"/>
          <w:sz w:val="24"/>
          <w:szCs w:val="24"/>
          <w:highlight w:val="none"/>
          <w:lang w:val="en-US" w:eastAsia="zh-CN"/>
        </w:rPr>
        <w:t>月</w:t>
      </w:r>
      <w:r>
        <w:rPr>
          <w:rFonts w:hint="eastAsia" w:ascii="宋体" w:hAnsi="宋体" w:cs="宋体"/>
          <w:b w:val="0"/>
          <w:color w:val="auto"/>
          <w:sz w:val="24"/>
          <w:szCs w:val="24"/>
          <w:highlight w:val="none"/>
          <w:lang w:val="en-US" w:eastAsia="zh-CN"/>
        </w:rPr>
        <w:t>17</w:t>
      </w:r>
      <w:r>
        <w:rPr>
          <w:rFonts w:hint="eastAsia" w:ascii="宋体" w:hAnsi="宋体" w:eastAsia="宋体" w:cs="宋体"/>
          <w:b w:val="0"/>
          <w:color w:val="auto"/>
          <w:sz w:val="24"/>
          <w:szCs w:val="24"/>
          <w:highlight w:val="none"/>
          <w:lang w:val="en-US" w:eastAsia="zh-CN"/>
        </w:rPr>
        <w:t>日</w:t>
      </w:r>
    </w:p>
    <w:p>
      <w:pPr>
        <w:spacing w:line="360" w:lineRule="auto"/>
        <w:jc w:val="center"/>
        <w:outlineLvl w:val="0"/>
        <w:rPr>
          <w:rFonts w:hint="eastAsia" w:ascii="黑体" w:eastAsia="黑体"/>
          <w:b/>
          <w:color w:val="auto"/>
          <w:sz w:val="32"/>
          <w:szCs w:val="32"/>
          <w:highlight w:val="none"/>
        </w:rPr>
      </w:pP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B1058"/>
    <w:rsid w:val="3A761FA8"/>
    <w:rsid w:val="41AB1058"/>
    <w:rsid w:val="5DFA5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numPr>
        <w:ilvl w:val="0"/>
        <w:numId w:val="1"/>
      </w:numPr>
      <w:tabs>
        <w:tab w:val="clear" w:pos="780"/>
      </w:tabs>
      <w:ind w:left="0" w:firstLine="0"/>
    </w:pPr>
    <w:rPr>
      <w:rFonts w:ascii="黑体" w:eastAsia="黑体"/>
      <w:sz w:val="22"/>
    </w:rPr>
  </w:style>
  <w:style w:type="paragraph" w:styleId="3">
    <w:name w:val="Body Text First Indent"/>
    <w:basedOn w:val="2"/>
    <w:qFormat/>
    <w:uiPriority w:val="99"/>
    <w:pPr>
      <w:tabs>
        <w:tab w:val="left" w:pos="780"/>
      </w:tabs>
      <w:spacing w:after="120"/>
      <w:ind w:firstLine="420" w:firstLineChars="100"/>
    </w:pPr>
  </w:style>
  <w:style w:type="paragraph" w:customStyle="1" w:styleId="6">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2021-03-17T06:35:00Z</dcterms:created>
  <dc:creator>好久不见</dc:creator>
  <cp:lastModifiedBy>   </cp:lastModifiedBy>
  <cp:lastPrinted>2021-03-17T07:28:00Z</cp:lastPrinted>
  <dcterms:modified xsi:type="dcterms:W3CDTF">2021-03-17T09:05:20Z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742F1BA087424766A5B38CBD685C401E</vt:lpwstr>
  </property>
</Properties>
</file>