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5"/>
          <w:rFonts w:ascii="仿宋" w:hAnsi="仿宋" w:eastAsia="仿宋" w:cs="仿宋"/>
          <w:i w:val="0"/>
          <w:iCs w:val="0"/>
          <w:caps w:val="0"/>
          <w:color w:val="272727"/>
          <w:spacing w:val="0"/>
          <w:sz w:val="40"/>
          <w:szCs w:val="40"/>
          <w:shd w:val="clear" w:fill="FFFFFF"/>
        </w:rPr>
        <w:t>内江市第一人民医院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40"/>
          <w:szCs w:val="40"/>
          <w:shd w:val="clear" w:fill="FFFFFF"/>
        </w:rPr>
        <w:t>医用设备（器械）报废品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仿宋" w:cs="微软雅黑"/>
          <w:i w:val="0"/>
          <w:iCs w:val="0"/>
          <w:caps w:val="0"/>
          <w:color w:val="272727"/>
          <w:spacing w:val="0"/>
          <w:sz w:val="21"/>
          <w:szCs w:val="21"/>
          <w:lang w:eastAsia="zh-CN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40"/>
          <w:szCs w:val="40"/>
          <w:shd w:val="clear" w:fill="FFFFFF"/>
        </w:rPr>
        <w:t>竞价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40"/>
          <w:szCs w:val="40"/>
          <w:shd w:val="clear" w:fill="FFFFFF"/>
          <w:lang w:val="en-US" w:eastAsia="zh-CN"/>
        </w:rPr>
        <w:t>的补充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40"/>
          <w:szCs w:val="40"/>
          <w:shd w:val="clear" w:fill="FFFFFF"/>
        </w:rPr>
        <w:t>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/>
          <w:bCs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22" w:firstLineChars="2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报名方式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：报名参与</w:t>
      </w:r>
      <w:r>
        <w:rPr>
          <w:rStyle w:val="5"/>
          <w:rFonts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</w:rPr>
        <w:t>内江市第一人民医院</w:t>
      </w:r>
      <w:r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</w:rPr>
        <w:t>医用设备（器械）报废品竞价</w:t>
      </w:r>
      <w:r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lang w:val="en-US" w:eastAsia="zh-CN"/>
        </w:rPr>
        <w:t>项目的公司</w:t>
      </w:r>
      <w:r>
        <w:rPr>
          <w:rFonts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需下载原</w:t>
      </w:r>
      <w:r>
        <w:rPr>
          <w:rFonts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公告附件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所列的</w:t>
      </w:r>
      <w:r>
        <w:rPr>
          <w:rFonts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报名表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并附上竞价公告中资质要求的相关资质证明，如无相关证明，则视为无效报名。</w:t>
      </w:r>
      <w:r>
        <w:rPr>
          <w:rFonts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发送指定邮箱：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instrText xml:space="preserve"> HYPERLINK "mailto:njyyjss@163.com（邮件命名格式\“公司名称+项目名称\”）。" </w:instrTex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njyyjss@163.com（邮件命名格式“公司名称+项目名称”）。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20" w:firstLineChars="20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20" w:firstLineChars="20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20" w:firstLineChars="20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20" w:firstLineChars="20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20" w:firstLineChars="20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20" w:firstLineChars="20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20" w:firstLineChars="20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20" w:firstLineChars="20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24</w:t>
      </w:r>
      <w:r>
        <w:rPr>
          <w:rFonts w:hint="eastAsia" w:ascii="仿宋" w:hAnsi="仿宋" w:eastAsia="仿宋" w:cs="仿宋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7B35793"/>
    <w:rsid w:val="098E0E75"/>
    <w:rsid w:val="0C6107F2"/>
    <w:rsid w:val="0D187019"/>
    <w:rsid w:val="154A0B62"/>
    <w:rsid w:val="157A6F88"/>
    <w:rsid w:val="18AE2B61"/>
    <w:rsid w:val="316D0C44"/>
    <w:rsid w:val="39A13DDE"/>
    <w:rsid w:val="3BE436AF"/>
    <w:rsid w:val="459F7A40"/>
    <w:rsid w:val="51F90102"/>
    <w:rsid w:val="5BBE73F5"/>
    <w:rsid w:val="63FA2843"/>
    <w:rsid w:val="7C50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178</Characters>
  <Lines>0</Lines>
  <Paragraphs>0</Paragraphs>
  <TotalTime>340</TotalTime>
  <ScaleCrop>false</ScaleCrop>
  <LinksUpToDate>false</LinksUpToDate>
  <CharactersWithSpaces>179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2023-04-06T01:37:00Z</dcterms:created>
  <dc:creator>Administrator</dc:creator>
  <cp:lastModifiedBy>adminstrator</cp:lastModifiedBy>
  <cp:lastPrinted>2023-04-23T09:08:00Z</cp:lastPrinted>
  <dcterms:modified xsi:type="dcterms:W3CDTF">2023-04-24T00:39:55Z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59261224CA354DBF821508D79CACF172_13</vt:lpwstr>
  </property>
</Properties>
</file>