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24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市场调研公告-儿科-新生儿眼用照相机</w:t>
      </w:r>
    </w:p>
    <w:p>
      <w:pPr>
        <w:numPr>
          <w:ilvl w:val="0"/>
          <w:numId w:val="1"/>
        </w:numPr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采购项目基本情况</w:t>
      </w:r>
    </w:p>
    <w:p>
      <w:pPr>
        <w:numPr>
          <w:ilvl w:val="0"/>
          <w:numId w:val="0"/>
        </w:numPr>
        <w:spacing w:line="240" w:lineRule="auto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内江市第一人民医院新生儿眼用照相机市场调查，本调查公告采取在内江市第一人民医院官网以公告的形式发布。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调查内容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现对下列物资征集相关资料，请有相关产品及信息且具有合法合格资质的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设备科</w:t>
      </w:r>
      <w:r>
        <w:rPr>
          <w:rFonts w:hint="eastAsia" w:ascii="仿宋" w:hAnsi="仿宋" w:eastAsia="仿宋" w:cs="仿宋"/>
          <w:sz w:val="28"/>
          <w:szCs w:val="28"/>
        </w:rPr>
        <w:t>联系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，本次调研仅针对生产厂家进行，代理供应商不得参与。</w:t>
      </w:r>
    </w:p>
    <w:p>
      <w:pPr>
        <w:spacing w:line="240" w:lineRule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新生儿眼用照相机</w:t>
      </w:r>
    </w:p>
    <w:p>
      <w:pPr>
        <w:spacing w:line="24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报名地址：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内江市第一人民医院新区全科楼三楼设备科</w:t>
      </w:r>
    </w:p>
    <w:p>
      <w:pPr>
        <w:spacing w:line="240" w:lineRule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报名时间：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上午8:30-11:30，下午2:30-5:30</w:t>
      </w:r>
    </w:p>
    <w:p>
      <w:pPr>
        <w:spacing w:line="240" w:lineRule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黄老师</w:t>
      </w:r>
    </w:p>
    <w:p>
      <w:pPr>
        <w:spacing w:line="240" w:lineRule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0832-2410307</w:t>
      </w:r>
    </w:p>
    <w:p>
      <w:pPr>
        <w:spacing w:line="240" w:lineRule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截止日期：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自发布之日起至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2023年8月9日</w:t>
      </w:r>
      <w:bookmarkStart w:id="0" w:name="_GoBack"/>
      <w:bookmarkEnd w:id="0"/>
    </w:p>
    <w:p>
      <w:pPr>
        <w:spacing w:line="24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报名资料（加盖公司鲜章）</w:t>
      </w:r>
    </w:p>
    <w:p>
      <w:pPr>
        <w:spacing w:line="24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资质</w:t>
      </w:r>
    </w:p>
    <w:p>
      <w:pPr>
        <w:spacing w:line="24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生产厂家</w:t>
      </w:r>
      <w:r>
        <w:rPr>
          <w:rFonts w:hint="eastAsia" w:ascii="仿宋" w:hAnsi="仿宋" w:eastAsia="仿宋" w:cs="仿宋"/>
          <w:sz w:val="28"/>
          <w:szCs w:val="28"/>
        </w:rPr>
        <w:t>给业务人员授权，双方签字(法人及业务人员身份证复印件)</w:t>
      </w:r>
    </w:p>
    <w:p>
      <w:pPr>
        <w:spacing w:line="24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．产品注册证（仅针对医疗设备与耗材）</w:t>
      </w:r>
    </w:p>
    <w:p>
      <w:pPr>
        <w:spacing w:line="24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．产品彩页资料</w:t>
      </w:r>
    </w:p>
    <w:p>
      <w:pPr>
        <w:spacing w:line="24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．拟报名产品的用户名单</w:t>
      </w:r>
    </w:p>
    <w:p>
      <w:pPr>
        <w:spacing w:line="24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 xml:space="preserve">. 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内江市第一人民医院官网</w:t>
      </w:r>
      <w:r>
        <w:rPr>
          <w:rFonts w:hint="eastAsia" w:ascii="仿宋" w:hAnsi="仿宋" w:eastAsia="仿宋" w:cs="仿宋"/>
          <w:sz w:val="28"/>
          <w:szCs w:val="28"/>
        </w:rPr>
        <w:t>本项目挂网页面复印件（请放第一页并标明报名项目）</w:t>
      </w:r>
    </w:p>
    <w:p>
      <w:pPr>
        <w:spacing w:line="24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7.  </w:t>
      </w:r>
      <w:r>
        <w:rPr>
          <w:rFonts w:hint="eastAsia" w:ascii="仿宋" w:hAnsi="仿宋" w:eastAsia="仿宋" w:cs="仿宋"/>
          <w:sz w:val="28"/>
          <w:szCs w:val="28"/>
        </w:rPr>
        <w:t>医用耗材类需提供四川省药械平台挂网截图</w:t>
      </w:r>
    </w:p>
    <w:sectPr>
      <w:pgSz w:w="11906" w:h="16838"/>
      <w:pgMar w:top="1134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116DA6"/>
    <w:multiLevelType w:val="singleLevel"/>
    <w:tmpl w:val="8C116D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B4478AA"/>
    <w:rsid w:val="02003EAF"/>
    <w:rsid w:val="0B4478AA"/>
    <w:rsid w:val="156F2D2A"/>
    <w:rsid w:val="30110010"/>
    <w:rsid w:val="332B477B"/>
    <w:rsid w:val="3B645D10"/>
    <w:rsid w:val="3B7E224B"/>
    <w:rsid w:val="3EF71F51"/>
    <w:rsid w:val="4BD905AE"/>
    <w:rsid w:val="5A832198"/>
    <w:rsid w:val="7D53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2023-07-31T02:45:00Z</dcterms:created>
  <dc:creator>超超杨</dc:creator>
  <cp:lastModifiedBy>adminstrator</cp:lastModifiedBy>
  <cp:lastPrinted>2023-08-03T03:41:00Z</cp:lastPrinted>
  <dcterms:modified xsi:type="dcterms:W3CDTF">2023-08-03T07:41:00Z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44BFC348207C43038DBD927F4382C107_13</vt:lpwstr>
  </property>
</Properties>
</file>