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272727"/>
          <w:spacing w:val="0"/>
          <w:sz w:val="21"/>
          <w:szCs w:val="21"/>
        </w:rPr>
      </w:pPr>
      <w:r>
        <w:rPr>
          <w:rFonts w:ascii="方正小标宋简体" w:hAnsi="方正小标宋简体" w:eastAsia="方正小标宋简体" w:cs="方正小标宋简体"/>
          <w:i w:val="0"/>
          <w:iCs w:val="0"/>
          <w:caps w:val="0"/>
          <w:color w:val="272727"/>
          <w:spacing w:val="0"/>
          <w:sz w:val="43"/>
          <w:szCs w:val="43"/>
          <w:bdr w:val="none" w:color="auto" w:sz="0" w:space="0"/>
          <w:shd w:val="clear" w:fill="FFFFFF"/>
        </w:rPr>
        <w:t>内江市第一人民医院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272727"/>
          <w:spacing w:val="0"/>
          <w:sz w:val="21"/>
          <w:szCs w:val="21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272727"/>
          <w:spacing w:val="0"/>
          <w:sz w:val="43"/>
          <w:szCs w:val="43"/>
          <w:bdr w:val="none" w:color="auto" w:sz="0" w:space="0"/>
          <w:shd w:val="clear" w:fill="FFFFFF"/>
        </w:rPr>
        <w:t>关于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272727"/>
          <w:spacing w:val="0"/>
          <w:sz w:val="43"/>
          <w:szCs w:val="43"/>
          <w:bdr w:val="none" w:color="auto" w:sz="0" w:space="0"/>
          <w:shd w:val="clear" w:fill="FFFFFF"/>
          <w:lang w:val="en-US" w:eastAsia="zh-CN"/>
        </w:rPr>
        <w:t>外固定支架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272727"/>
          <w:spacing w:val="0"/>
          <w:sz w:val="43"/>
          <w:szCs w:val="43"/>
          <w:bdr w:val="none" w:color="auto" w:sz="0" w:space="0"/>
          <w:shd w:val="clear" w:fill="FFFFFF"/>
        </w:rPr>
        <w:t>采购项目的取消公告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95" w:lineRule="atLeast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272727"/>
          <w:spacing w:val="0"/>
          <w:sz w:val="21"/>
          <w:szCs w:val="21"/>
        </w:rPr>
      </w:pPr>
      <w:r>
        <w:rPr>
          <w:rFonts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bdr w:val="none" w:color="auto" w:sz="0" w:space="0"/>
          <w:shd w:val="clear" w:fill="FFFFFF"/>
        </w:rPr>
        <w:t>原定于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bdr w:val="none" w:color="auto" w:sz="0" w:space="0"/>
          <w:shd w:val="clear" w:fill="FFFFFF"/>
        </w:rPr>
        <w:t>2023年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bdr w:val="none" w:color="auto" w:sz="0" w:space="0"/>
          <w:shd w:val="clear" w:fill="FFFFFF"/>
          <w:lang w:val="en-US" w:eastAsia="zh-CN"/>
        </w:rPr>
        <w:t>8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bdr w:val="none" w:color="auto" w:sz="0" w:space="0"/>
          <w:shd w:val="clear" w:fill="FFFFFF"/>
        </w:rPr>
        <w:t>月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bdr w:val="none" w:color="auto" w:sz="0" w:space="0"/>
          <w:shd w:val="clear" w:fill="FFFFFF"/>
          <w:lang w:val="en-US" w:eastAsia="zh-CN"/>
        </w:rPr>
        <w:t>07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bdr w:val="none" w:color="auto" w:sz="0" w:space="0"/>
          <w:shd w:val="clear" w:fill="FFFFFF"/>
        </w:rPr>
        <w:t>日15: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bdr w:val="none" w:color="auto" w:sz="0" w:space="0"/>
          <w:shd w:val="clear" w:fill="FFFFFF"/>
          <w:lang w:val="en-US" w:eastAsia="zh-CN"/>
        </w:rPr>
        <w:t>3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bdr w:val="none" w:color="auto" w:sz="0" w:space="0"/>
          <w:shd w:val="clear" w:fill="FFFFFF"/>
        </w:rPr>
        <w:t>0院内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bdr w:val="none" w:color="auto" w:sz="0" w:space="0"/>
          <w:shd w:val="clear" w:fill="FFFFFF"/>
          <w:lang w:val="en-US" w:eastAsia="zh-CN"/>
        </w:rPr>
        <w:t>遴选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bdr w:val="none" w:color="auto" w:sz="0" w:space="0"/>
          <w:shd w:val="clear" w:fill="FFFFFF"/>
        </w:rPr>
        <w:t>的“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bdr w:val="none" w:color="auto" w:sz="0" w:space="0"/>
          <w:shd w:val="clear" w:fill="FFFFFF"/>
          <w:lang w:val="en-US" w:eastAsia="zh-CN"/>
        </w:rPr>
        <w:t>外固定支架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bdr w:val="none" w:color="auto" w:sz="0" w:space="0"/>
          <w:shd w:val="clear" w:fill="FFFFFF"/>
        </w:rPr>
        <w:t>采购项目”因故取消。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95" w:lineRule="atLeast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272727"/>
          <w:spacing w:val="0"/>
          <w:sz w:val="21"/>
          <w:szCs w:val="21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bdr w:val="none" w:color="auto" w:sz="0" w:space="0"/>
          <w:shd w:val="clear" w:fill="FFFFFF"/>
        </w:rPr>
        <w:t>特此公告。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95" w:lineRule="atLeast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272727"/>
          <w:spacing w:val="0"/>
          <w:sz w:val="21"/>
          <w:szCs w:val="21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95" w:lineRule="atLeast"/>
        <w:ind w:left="0" w:right="0" w:firstLine="645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272727"/>
          <w:spacing w:val="0"/>
          <w:sz w:val="21"/>
          <w:szCs w:val="21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bdr w:val="none" w:color="auto" w:sz="0" w:space="0"/>
          <w:shd w:val="clear" w:fill="FFFFFF"/>
        </w:rPr>
        <w:t>内江市第一人民医院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95" w:lineRule="atLeast"/>
        <w:ind w:left="0" w:right="0" w:firstLine="645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272727"/>
          <w:spacing w:val="0"/>
          <w:sz w:val="21"/>
          <w:szCs w:val="21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bdr w:val="none" w:color="auto" w:sz="0" w:space="0"/>
          <w:shd w:val="clear" w:fill="FFFFFF"/>
        </w:rPr>
        <w:t>2023年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bdr w:val="none" w:color="auto" w:sz="0" w:space="0"/>
          <w:shd w:val="clear" w:fill="FFFFFF"/>
          <w:lang w:val="en-US" w:eastAsia="zh-CN"/>
        </w:rPr>
        <w:t>8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bdr w:val="none" w:color="auto" w:sz="0" w:space="0"/>
          <w:shd w:val="clear" w:fill="FFFFFF"/>
        </w:rPr>
        <w:t>月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bdr w:val="none" w:color="auto" w:sz="0" w:space="0"/>
          <w:shd w:val="clear" w:fill="FFFFFF"/>
          <w:lang w:val="en-US" w:eastAsia="zh-CN"/>
        </w:rPr>
        <w:t>04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bdr w:val="none" w:color="auto" w:sz="0" w:space="0"/>
          <w:shd w:val="clear" w:fill="FFFFFF"/>
        </w:rPr>
        <w:t>日</w:t>
      </w:r>
    </w:p>
    <w:p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wMTQyY2RkNDJkMzE2OWNhOWU0ZTc3MzRjZGViMDcifQ=="/>
  </w:docVars>
  <w:rsids>
    <w:rsidRoot w:val="00000000"/>
    <w:rsid w:val="0DA275E5"/>
    <w:rsid w:val="21AA1C28"/>
    <w:rsid w:val="3ED3057B"/>
    <w:rsid w:val="42E95C85"/>
    <w:rsid w:val="55BB746B"/>
    <w:rsid w:val="59F00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方正仿宋简体" w:cs="方正仿宋简体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2021-11-26T08:58:00Z</dcterms:created>
  <dc:creator>Administrator</dc:creator>
  <cp:lastModifiedBy>唐澜月</cp:lastModifiedBy>
  <dcterms:modified xsi:type="dcterms:W3CDTF">2023-08-04T00:55:30Z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21BD6D90FB7740D3ADE9860CACF02EE6</vt:lpwstr>
  </property>
</Properties>
</file>