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  <w:bookmarkStart w:id="0" w:name="_GoBack"/>
      <w:bookmarkEnd w:id="0"/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项目名称：内江市第一人民医院2024年心内科耗材采购项目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项目编号：ZJNJ-2024164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内江市第一人民医院2024年心内科耗材采购项目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ZJNJ-2024164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）的购买标书事宜，请与接洽！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549</Words>
  <Characters>586</Characters>
  <Lines>0</Lines>
  <Paragraphs>0</Paragraphs>
  <TotalTime>0</TotalTime>
  <ScaleCrop>false</ScaleCrop>
  <LinksUpToDate>false</LinksUpToDate>
  <CharactersWithSpaces>706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罗智</cp:lastModifiedBy>
  <dcterms:modified xsi:type="dcterms:W3CDTF">2024-10-10T08:45:09Z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A76AAE14B20F46BCB701C6FD627E05F9_13</vt:lpwstr>
  </property>
</Properties>
</file>