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8994">
      <w:pPr>
        <w:pStyle w:val="3"/>
        <w:spacing w:before="20"/>
        <w:ind w:left="0" w:leftChars="0" w:right="-72" w:rightChars="0" w:firstLine="0" w:firstLineChars="0"/>
        <w:jc w:val="center"/>
      </w:pPr>
    </w:p>
    <w:p w14:paraId="33529D55"/>
    <w:p w14:paraId="0E649C3B">
      <w:pPr>
        <w:pStyle w:val="3"/>
        <w:spacing w:before="20"/>
        <w:ind w:left="0" w:leftChars="0" w:right="-72" w:rightChars="0" w:firstLine="0" w:firstLineChars="0"/>
        <w:jc w:val="center"/>
      </w:pPr>
      <w:r>
        <w:t>四川尚璟招标代理有限责任公司</w:t>
      </w:r>
    </w:p>
    <w:p w14:paraId="6BC5C5AA">
      <w:pPr>
        <w:spacing w:before="0" w:line="240" w:lineRule="auto"/>
        <w:rPr>
          <w:b/>
          <w:sz w:val="56"/>
        </w:rPr>
      </w:pPr>
    </w:p>
    <w:p w14:paraId="12DEC8C6">
      <w:pPr>
        <w:pStyle w:val="2"/>
        <w:spacing w:line="240" w:lineRule="auto"/>
      </w:pPr>
    </w:p>
    <w:p w14:paraId="6B111F5A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供</w:t>
      </w:r>
    </w:p>
    <w:p w14:paraId="18C98F4E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应</w:t>
      </w:r>
    </w:p>
    <w:p w14:paraId="6905CB34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商</w:t>
      </w:r>
    </w:p>
    <w:p w14:paraId="503330EF">
      <w:pPr>
        <w:tabs>
          <w:tab w:val="left" w:pos="8580"/>
        </w:tabs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办</w:t>
      </w:r>
    </w:p>
    <w:p w14:paraId="75CC3264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事</w:t>
      </w:r>
    </w:p>
    <w:p w14:paraId="6731CDCF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指</w:t>
      </w:r>
    </w:p>
    <w:p w14:paraId="5CA2E786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南</w:t>
      </w:r>
    </w:p>
    <w:p w14:paraId="7EAC3956">
      <w:pPr>
        <w:spacing w:before="0" w:line="240" w:lineRule="auto"/>
        <w:rPr>
          <w:b/>
          <w:sz w:val="52"/>
        </w:rPr>
      </w:pPr>
    </w:p>
    <w:p w14:paraId="61392239">
      <w:pPr>
        <w:spacing w:before="9" w:line="240" w:lineRule="auto"/>
        <w:rPr>
          <w:b/>
          <w:sz w:val="37"/>
        </w:rPr>
      </w:pPr>
    </w:p>
    <w:p w14:paraId="163C73E7">
      <w:pPr>
        <w:pStyle w:val="2"/>
      </w:pPr>
    </w:p>
    <w:p w14:paraId="6AFD8029">
      <w:pPr>
        <w:pStyle w:val="4"/>
        <w:spacing w:before="0"/>
        <w:ind w:left="822" w:right="1052"/>
        <w:jc w:val="center"/>
        <w:rPr>
          <w:sz w:val="52"/>
          <w:szCs w:val="52"/>
        </w:rPr>
      </w:pPr>
      <w:r>
        <w:rPr>
          <w:sz w:val="52"/>
          <w:szCs w:val="52"/>
        </w:rPr>
        <w:t>二〇二</w:t>
      </w:r>
      <w:r>
        <w:rPr>
          <w:rFonts w:hint="eastAsia"/>
          <w:sz w:val="52"/>
          <w:szCs w:val="52"/>
          <w:lang w:val="en-US" w:eastAsia="zh-CN"/>
        </w:rPr>
        <w:t>四</w:t>
      </w:r>
      <w:r>
        <w:rPr>
          <w:sz w:val="52"/>
          <w:szCs w:val="52"/>
        </w:rPr>
        <w:t>年</w:t>
      </w:r>
    </w:p>
    <w:p w14:paraId="52313BF2">
      <w:r>
        <w:br w:type="page"/>
      </w:r>
    </w:p>
    <w:p w14:paraId="2EC3C89A">
      <w:pPr>
        <w:rPr>
          <w:rFonts w:hint="eastAsia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4862EF8A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6C21F76E">
      <w:pPr>
        <w:rPr>
          <w:rFonts w:hint="eastAsia" w:ascii="仿宋" w:hAnsi="仿宋" w:eastAsia="仿宋" w:cs="仿宋"/>
          <w:b/>
          <w:sz w:val="44"/>
          <w:szCs w:val="44"/>
        </w:rPr>
      </w:pPr>
      <w: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1C0FDDDD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520CA6F5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138E00E6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介绍信</w:t>
      </w:r>
    </w:p>
    <w:p w14:paraId="749C5263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1EA3F2F0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70F1118A">
      <w:pPr>
        <w:spacing w:before="0" w:line="480" w:lineRule="auto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四川尚璟招标代理有限责任公司 ：</w:t>
      </w:r>
    </w:p>
    <w:p w14:paraId="4640F1AF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60" w:firstLineChars="20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兹</w:t>
      </w:r>
      <w:r>
        <w:rPr>
          <w:rFonts w:hint="eastAsia" w:ascii="仿宋" w:hAnsi="仿宋" w:eastAsia="仿宋" w:cs="仿宋"/>
          <w:spacing w:val="-3"/>
          <w:sz w:val="28"/>
        </w:rPr>
        <w:t>介</w:t>
      </w:r>
      <w:r>
        <w:rPr>
          <w:rFonts w:hint="eastAsia" w:ascii="仿宋" w:hAnsi="仿宋" w:eastAsia="仿宋" w:cs="仿宋"/>
          <w:sz w:val="28"/>
        </w:rPr>
        <w:t>绍我</w:t>
      </w:r>
      <w:r>
        <w:rPr>
          <w:rFonts w:hint="eastAsia" w:ascii="仿宋" w:hAnsi="仿宋" w:eastAsia="仿宋" w:cs="仿宋"/>
          <w:spacing w:val="-3"/>
          <w:sz w:val="28"/>
        </w:rPr>
        <w:t>单</w:t>
      </w:r>
      <w:r>
        <w:rPr>
          <w:rFonts w:hint="eastAsia" w:ascii="仿宋" w:hAnsi="仿宋" w:eastAsia="仿宋" w:cs="仿宋"/>
          <w:sz w:val="28"/>
        </w:rPr>
        <w:t>位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同</w:t>
      </w:r>
      <w:r>
        <w:rPr>
          <w:rFonts w:hint="eastAsia" w:ascii="仿宋" w:hAnsi="仿宋" w:eastAsia="仿宋" w:cs="仿宋"/>
          <w:spacing w:val="-3"/>
          <w:sz w:val="28"/>
        </w:rPr>
        <w:t>志</w:t>
      </w:r>
      <w:r>
        <w:rPr>
          <w:rFonts w:hint="eastAsia" w:ascii="仿宋" w:hAnsi="仿宋" w:eastAsia="仿宋" w:cs="仿宋"/>
          <w:sz w:val="28"/>
        </w:rPr>
        <w:t>（身</w:t>
      </w:r>
      <w:r>
        <w:rPr>
          <w:rFonts w:hint="eastAsia" w:ascii="仿宋" w:hAnsi="仿宋" w:eastAsia="仿宋" w:cs="仿宋"/>
          <w:spacing w:val="-3"/>
          <w:sz w:val="28"/>
        </w:rPr>
        <w:t>份</w:t>
      </w:r>
      <w:r>
        <w:rPr>
          <w:rFonts w:hint="eastAsia" w:ascii="仿宋" w:hAnsi="仿宋" w:eastAsia="仿宋" w:cs="仿宋"/>
          <w:sz w:val="28"/>
        </w:rPr>
        <w:t>证号</w:t>
      </w:r>
      <w:r>
        <w:rPr>
          <w:rFonts w:hint="eastAsia" w:ascii="仿宋" w:hAnsi="仿宋" w:eastAsia="仿宋" w:cs="仿宋"/>
          <w:spacing w:val="-3"/>
          <w:sz w:val="28"/>
        </w:rPr>
        <w:t>码</w:t>
      </w:r>
      <w:r>
        <w:rPr>
          <w:rFonts w:hint="eastAsia" w:ascii="仿宋" w:hAnsi="仿宋" w:eastAsia="仿宋" w:cs="仿宋"/>
          <w:sz w:val="28"/>
        </w:rPr>
        <w:t>：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</w:rPr>
        <w:t>，代</w:t>
      </w:r>
      <w:r>
        <w:rPr>
          <w:rFonts w:hint="eastAsia" w:ascii="仿宋" w:hAnsi="仿宋" w:eastAsia="仿宋" w:cs="仿宋"/>
          <w:spacing w:val="-3"/>
          <w:sz w:val="28"/>
        </w:rPr>
        <w:t>表</w:t>
      </w:r>
      <w:r>
        <w:rPr>
          <w:rFonts w:hint="eastAsia" w:ascii="仿宋" w:hAnsi="仿宋" w:eastAsia="仿宋" w:cs="仿宋"/>
          <w:sz w:val="28"/>
        </w:rPr>
        <w:t>本单</w:t>
      </w:r>
      <w:r>
        <w:rPr>
          <w:rFonts w:hint="eastAsia" w:ascii="仿宋" w:hAnsi="仿宋" w:eastAsia="仿宋" w:cs="仿宋"/>
          <w:spacing w:val="-3"/>
          <w:sz w:val="28"/>
        </w:rPr>
        <w:t>位</w:t>
      </w:r>
      <w:r>
        <w:rPr>
          <w:rFonts w:hint="eastAsia" w:ascii="仿宋" w:hAnsi="仿宋" w:eastAsia="仿宋" w:cs="仿宋"/>
          <w:sz w:val="28"/>
        </w:rPr>
        <w:t>前往</w:t>
      </w:r>
      <w:r>
        <w:rPr>
          <w:rFonts w:hint="eastAsia" w:ascii="仿宋" w:hAnsi="仿宋" w:eastAsia="仿宋" w:cs="仿宋"/>
          <w:spacing w:val="-3"/>
          <w:sz w:val="28"/>
        </w:rPr>
        <w:t>贵</w:t>
      </w:r>
      <w:r>
        <w:rPr>
          <w:rFonts w:hint="eastAsia" w:ascii="仿宋" w:hAnsi="仿宋" w:eastAsia="仿宋" w:cs="仿宋"/>
          <w:sz w:val="28"/>
        </w:rPr>
        <w:t>公司</w:t>
      </w:r>
      <w:r>
        <w:rPr>
          <w:rFonts w:hint="eastAsia" w:ascii="仿宋" w:hAnsi="仿宋" w:eastAsia="仿宋" w:cs="仿宋"/>
          <w:spacing w:val="-3"/>
          <w:sz w:val="28"/>
        </w:rPr>
        <w:t>办</w:t>
      </w:r>
      <w:r>
        <w:rPr>
          <w:rFonts w:hint="eastAsia" w:ascii="仿宋" w:hAnsi="仿宋" w:eastAsia="仿宋" w:cs="仿宋"/>
          <w:spacing w:val="-29"/>
          <w:sz w:val="28"/>
        </w:rPr>
        <w:t>理</w:t>
      </w:r>
      <w:r>
        <w:rPr>
          <w:rFonts w:hint="eastAsia" w:ascii="仿宋" w:hAnsi="仿宋" w:eastAsia="仿宋" w:cs="仿宋"/>
          <w:spacing w:val="-4"/>
          <w:sz w:val="28"/>
        </w:rPr>
        <w:t>“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32"/>
          <w:sz w:val="28"/>
        </w:rPr>
        <w:t>”</w:t>
      </w:r>
      <w:r>
        <w:rPr>
          <w:rFonts w:hint="eastAsia"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</w:rPr>
        <w:t>采</w:t>
      </w:r>
      <w:r>
        <w:rPr>
          <w:rFonts w:hint="eastAsia" w:ascii="仿宋" w:hAnsi="仿宋" w:eastAsia="仿宋" w:cs="仿宋"/>
          <w:sz w:val="28"/>
        </w:rPr>
        <w:t>购</w:t>
      </w:r>
      <w:r>
        <w:rPr>
          <w:rFonts w:hint="eastAsia" w:ascii="仿宋" w:hAnsi="仿宋" w:eastAsia="仿宋" w:cs="仿宋"/>
          <w:sz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</w:rPr>
        <w:t>编</w:t>
      </w:r>
      <w:r>
        <w:rPr>
          <w:rFonts w:hint="eastAsia" w:ascii="仿宋" w:hAnsi="仿宋" w:eastAsia="仿宋" w:cs="仿宋"/>
          <w:spacing w:val="-3"/>
          <w:sz w:val="28"/>
        </w:rPr>
        <w:t>号</w:t>
      </w:r>
      <w:r>
        <w:rPr>
          <w:rFonts w:hint="eastAsia" w:ascii="仿宋" w:hAnsi="仿宋" w:eastAsia="仿宋" w:cs="仿宋"/>
          <w:spacing w:val="-3"/>
          <w:sz w:val="28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包号</w:t>
      </w:r>
      <w:r>
        <w:rPr>
          <w:rFonts w:hint="eastAsia" w:ascii="仿宋" w:hAnsi="仿宋" w:eastAsia="仿宋" w:cs="仿宋"/>
          <w:spacing w:val="-3"/>
          <w:sz w:val="28"/>
        </w:rPr>
        <w:t>：</w:t>
      </w:r>
      <w:r>
        <w:rPr>
          <w:rFonts w:hint="eastAsia" w:ascii="仿宋" w:hAnsi="仿宋" w:eastAsia="仿宋" w:cs="仿宋"/>
          <w:spacing w:val="-3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pacing w:val="-3"/>
          <w:sz w:val="28"/>
        </w:rPr>
        <w:t>的</w:t>
      </w:r>
      <w:r>
        <w:rPr>
          <w:rFonts w:hint="eastAsia" w:ascii="仿宋" w:hAnsi="仿宋" w:eastAsia="仿宋" w:cs="仿宋"/>
          <w:sz w:val="28"/>
        </w:rPr>
        <w:t>报名</w:t>
      </w:r>
      <w:r>
        <w:rPr>
          <w:rFonts w:hint="eastAsia" w:ascii="仿宋" w:hAnsi="仿宋" w:eastAsia="仿宋" w:cs="仿宋"/>
          <w:spacing w:val="-3"/>
          <w:sz w:val="28"/>
        </w:rPr>
        <w:t>等</w:t>
      </w:r>
      <w:r>
        <w:rPr>
          <w:rFonts w:hint="eastAsia" w:ascii="仿宋" w:hAnsi="仿宋" w:eastAsia="仿宋" w:cs="仿宋"/>
          <w:sz w:val="28"/>
        </w:rPr>
        <w:t>相关</w:t>
      </w:r>
      <w:r>
        <w:rPr>
          <w:rFonts w:hint="eastAsia" w:ascii="仿宋" w:hAnsi="仿宋" w:eastAsia="仿宋" w:cs="仿宋"/>
          <w:spacing w:val="-3"/>
          <w:sz w:val="28"/>
        </w:rPr>
        <w:t>事</w:t>
      </w:r>
      <w:r>
        <w:rPr>
          <w:rFonts w:hint="eastAsia" w:ascii="仿宋" w:hAnsi="仿宋" w:eastAsia="仿宋" w:cs="仿宋"/>
          <w:sz w:val="28"/>
        </w:rPr>
        <w:t>宜，</w:t>
      </w:r>
      <w:r>
        <w:rPr>
          <w:rFonts w:hint="eastAsia" w:ascii="仿宋" w:hAnsi="仿宋" w:eastAsia="仿宋" w:cs="仿宋"/>
          <w:spacing w:val="-3"/>
          <w:sz w:val="28"/>
        </w:rPr>
        <w:t>请</w:t>
      </w:r>
      <w:r>
        <w:rPr>
          <w:rFonts w:hint="eastAsia" w:ascii="仿宋" w:hAnsi="仿宋" w:eastAsia="仿宋" w:cs="仿宋"/>
          <w:sz w:val="28"/>
        </w:rPr>
        <w:t>予接</w:t>
      </w:r>
      <w:r>
        <w:rPr>
          <w:rFonts w:hint="eastAsia" w:ascii="仿宋" w:hAnsi="仿宋" w:eastAsia="仿宋" w:cs="仿宋"/>
          <w:spacing w:val="-3"/>
          <w:sz w:val="28"/>
        </w:rPr>
        <w:t>洽</w:t>
      </w:r>
      <w:r>
        <w:rPr>
          <w:rFonts w:hint="eastAsia" w:ascii="仿宋" w:hAnsi="仿宋" w:eastAsia="仿宋" w:cs="仿宋"/>
          <w:sz w:val="28"/>
        </w:rPr>
        <w:t>。</w:t>
      </w:r>
    </w:p>
    <w:p w14:paraId="065410EF">
      <w:pPr>
        <w:spacing w:before="0" w:line="480" w:lineRule="auto"/>
        <w:rPr>
          <w:rFonts w:hint="eastAsia" w:ascii="仿宋" w:hAnsi="仿宋" w:eastAsia="仿宋" w:cs="仿宋"/>
          <w:sz w:val="28"/>
        </w:rPr>
      </w:pPr>
    </w:p>
    <w:p w14:paraId="6EDAF94F">
      <w:pPr>
        <w:pStyle w:val="2"/>
        <w:rPr>
          <w:rFonts w:hint="eastAsia"/>
        </w:rPr>
      </w:pPr>
    </w:p>
    <w:p w14:paraId="14EDE5C6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48" w:firstLineChars="200"/>
        <w:jc w:val="left"/>
        <w:rPr>
          <w:rFonts w:hint="eastAsia" w:ascii="仿宋" w:hAnsi="仿宋" w:eastAsia="仿宋" w:cs="仿宋"/>
          <w:spacing w:val="-3"/>
          <w:sz w:val="28"/>
        </w:rPr>
      </w:pPr>
    </w:p>
    <w:p w14:paraId="5EE70E75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center"/>
        <w:rPr>
          <w:rFonts w:hint="eastAsia" w:ascii="仿宋" w:hAnsi="仿宋" w:eastAsia="仿宋" w:cs="仿宋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spacing w:val="-3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加盖公</w:t>
      </w:r>
      <w:r>
        <w:rPr>
          <w:rFonts w:hint="eastAsia" w:ascii="仿宋" w:hAnsi="仿宋" w:eastAsia="仿宋" w:cs="仿宋"/>
          <w:spacing w:val="-3"/>
          <w:sz w:val="28"/>
        </w:rPr>
        <w:t>章）：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 xml:space="preserve"> </w:t>
      </w:r>
    </w:p>
    <w:p w14:paraId="237895BF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right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  <w:t xml:space="preserve">     年    月   日</w:t>
      </w:r>
    </w:p>
    <w:p w14:paraId="71AB9991">
      <w:pPr>
        <w:pStyle w:val="2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094F7B26">
      <w:pP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58B2F98A">
      <w:pPr>
        <w:pStyle w:val="2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6B3C4819">
      <w:pPr>
        <w:rPr>
          <w:rFonts w:hint="eastAsia"/>
          <w:lang w:val="en-US" w:eastAsia="zh-CN"/>
        </w:rPr>
      </w:pPr>
    </w:p>
    <w:p w14:paraId="434A5532">
      <w:pPr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6EAAD087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</w:p>
    <w:p w14:paraId="2EDB79B8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报名信息登记表</w:t>
      </w:r>
    </w:p>
    <w:p w14:paraId="317AECF9">
      <w:pPr>
        <w:spacing w:before="0" w:after="0" w:line="240" w:lineRule="auto"/>
        <w:rPr>
          <w:rFonts w:hint="eastAsia" w:ascii="仿宋" w:hAnsi="仿宋" w:eastAsia="仿宋" w:cs="仿宋"/>
          <w:b/>
          <w:sz w:val="18"/>
        </w:rPr>
      </w:pPr>
    </w:p>
    <w:tbl>
      <w:tblPr>
        <w:tblStyle w:val="6"/>
        <w:tblW w:w="914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338"/>
        <w:gridCol w:w="405"/>
        <w:gridCol w:w="2100"/>
        <w:gridCol w:w="2780"/>
      </w:tblGrid>
      <w:tr w14:paraId="1CB82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520" w:type="dxa"/>
            <w:vAlign w:val="center"/>
          </w:tcPr>
          <w:p w14:paraId="63D3496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3" w:type="dxa"/>
            <w:gridSpan w:val="4"/>
            <w:vAlign w:val="center"/>
          </w:tcPr>
          <w:p w14:paraId="6E9D81E8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A9D0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414FEC44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23" w:type="dxa"/>
            <w:gridSpan w:val="4"/>
            <w:vAlign w:val="center"/>
          </w:tcPr>
          <w:p w14:paraId="3DE088C5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98ED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4A0B4000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623" w:type="dxa"/>
            <w:gridSpan w:val="4"/>
            <w:vAlign w:val="center"/>
          </w:tcPr>
          <w:p w14:paraId="286A2238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49D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20" w:type="dxa"/>
            <w:vAlign w:val="center"/>
          </w:tcPr>
          <w:p w14:paraId="10D64E3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  <w:p w14:paraId="11F317D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23" w:type="dxa"/>
            <w:gridSpan w:val="4"/>
            <w:vAlign w:val="center"/>
          </w:tcPr>
          <w:p w14:paraId="78011DA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3D4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520" w:type="dxa"/>
            <w:vAlign w:val="center"/>
          </w:tcPr>
          <w:p w14:paraId="09A54C6E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供应商联系人</w:t>
            </w:r>
          </w:p>
        </w:tc>
        <w:tc>
          <w:tcPr>
            <w:tcW w:w="1743" w:type="dxa"/>
            <w:gridSpan w:val="2"/>
            <w:vAlign w:val="center"/>
          </w:tcPr>
          <w:p w14:paraId="4B21005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71B1AB3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780" w:type="dxa"/>
            <w:vAlign w:val="center"/>
          </w:tcPr>
          <w:p w14:paraId="28CF020E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80C6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76A5F13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供应商传真号</w:t>
            </w:r>
          </w:p>
        </w:tc>
        <w:tc>
          <w:tcPr>
            <w:tcW w:w="1743" w:type="dxa"/>
            <w:gridSpan w:val="2"/>
            <w:vAlign w:val="center"/>
          </w:tcPr>
          <w:p w14:paraId="53E1701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44DE7D7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780" w:type="dxa"/>
            <w:vAlign w:val="center"/>
          </w:tcPr>
          <w:p w14:paraId="59B14775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CFDA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3736BF8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23" w:type="dxa"/>
            <w:gridSpan w:val="4"/>
            <w:vAlign w:val="center"/>
          </w:tcPr>
          <w:p w14:paraId="3579B4DF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22A7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143" w:type="dxa"/>
            <w:gridSpan w:val="5"/>
            <w:tcBorders>
              <w:bottom w:val="single" w:color="auto" w:sz="4" w:space="0"/>
            </w:tcBorders>
            <w:vAlign w:val="center"/>
          </w:tcPr>
          <w:p w14:paraId="2E7DC48D">
            <w:pPr>
              <w:pStyle w:val="10"/>
              <w:tabs>
                <w:tab w:val="left" w:pos="9240"/>
              </w:tabs>
              <w:spacing w:before="134"/>
              <w:ind w:right="-107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以下内容由公司工作人员填写</w:t>
            </w:r>
          </w:p>
        </w:tc>
      </w:tr>
      <w:tr w14:paraId="1403A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38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2E2A69">
            <w:pPr>
              <w:pStyle w:val="10"/>
              <w:spacing w:before="4" w:line="360" w:lineRule="auto"/>
              <w:ind w:left="10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7FB11AAA">
            <w:pPr>
              <w:pStyle w:val="10"/>
              <w:spacing w:before="4" w:line="360" w:lineRule="auto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(在□内划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53691">
            <w:pPr>
              <w:pStyle w:val="10"/>
              <w:spacing w:before="4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１、身份证复印件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8434">
            <w:pPr>
              <w:pStyle w:val="10"/>
              <w:spacing w:before="4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4733E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28015">
            <w:pPr>
              <w:pStyle w:val="10"/>
              <w:spacing w:before="87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B0A28">
            <w:pPr>
              <w:pStyle w:val="10"/>
              <w:spacing w:before="87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２、单位介绍信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173A">
            <w:pPr>
              <w:pStyle w:val="10"/>
              <w:spacing w:before="87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53509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5CA43">
            <w:pPr>
              <w:pStyle w:val="10"/>
              <w:spacing w:before="9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6EEEB">
            <w:pPr>
              <w:pStyle w:val="10"/>
              <w:tabs>
                <w:tab w:val="left" w:pos="2706"/>
              </w:tabs>
              <w:spacing w:before="94"/>
              <w:ind w:left="10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C74F">
            <w:pPr>
              <w:pStyle w:val="1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8AE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2394">
            <w:pPr>
              <w:pStyle w:val="10"/>
              <w:spacing w:before="1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采购文件领取方式</w:t>
            </w:r>
          </w:p>
        </w:tc>
        <w:tc>
          <w:tcPr>
            <w:tcW w:w="5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4C65F">
            <w:pPr>
              <w:pStyle w:val="10"/>
              <w:tabs>
                <w:tab w:val="left" w:pos="1941"/>
              </w:tabs>
              <w:ind w:firstLine="562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0A7F5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line="240" w:lineRule="auto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说明：</w:t>
      </w:r>
    </w:p>
    <w:p w14:paraId="45D324D1">
      <w:pPr>
        <w:spacing w:before="185" w:line="364" w:lineRule="auto"/>
        <w:ind w:right="346" w:firstLine="546" w:firstLineChars="200"/>
        <w:jc w:val="both"/>
        <w:rPr>
          <w:rFonts w:hint="eastAsia"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报名信息均以填写内容为准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供应商须保证填写内容准确完整，因信息有误造成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由供应商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自行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承担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同时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保证通讯畅通，如有补遗或变更便于联系。所有采购文件一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经出售，供应商不得要求退回购买采购文件的费用。</w:t>
      </w:r>
    </w:p>
    <w:p w14:paraId="39ADA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购买人签字：</w:t>
      </w:r>
      <w:r>
        <w:rPr>
          <w:rFonts w:hint="eastAsia" w:ascii="仿宋" w:hAnsi="仿宋" w:eastAsia="仿宋" w:cs="仿宋"/>
          <w:b/>
          <w:bCs/>
          <w:sz w:val="28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4"/>
          <w:u w:val="single"/>
          <w:lang w:val="en-US" w:eastAsia="zh-CN"/>
        </w:rPr>
        <w:t xml:space="preserve">               </w:t>
      </w:r>
    </w:p>
    <w:p w14:paraId="29A261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textAlignment w:val="auto"/>
        <w:rPr>
          <w:rFonts w:hint="eastAsia"/>
          <w:b/>
          <w:bCs/>
          <w:lang w:val="en-US" w:eastAsia="zh-CN"/>
        </w:rPr>
      </w:pPr>
    </w:p>
    <w:p w14:paraId="7BE9D3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购买时间：</w:t>
      </w: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 xml:space="preserve">    年   月   日</w:t>
      </w:r>
    </w:p>
    <w:p w14:paraId="6F4D82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33E6A57">
      <w:pPr>
        <w:spacing w:before="45"/>
        <w:ind w:left="115" w:right="0" w:firstLine="0"/>
        <w:jc w:val="left"/>
        <w:rPr>
          <w:rFonts w:hint="eastAsia" w:ascii="仿宋" w:hAnsi="仿宋" w:eastAsia="仿宋" w:cs="仿宋"/>
          <w:b/>
          <w:sz w:val="40"/>
        </w:rPr>
      </w:pPr>
    </w:p>
    <w:p w14:paraId="2C34805A">
      <w:pPr>
        <w:spacing w:before="45"/>
        <w:ind w:left="115" w:right="0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730FE3F8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微信收款方式</w:t>
      </w:r>
    </w:p>
    <w:p w14:paraId="541789B8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</w:p>
    <w:p w14:paraId="6B828CCF">
      <w:pPr>
        <w:spacing w:before="5" w:line="240" w:lineRule="auto"/>
        <w:jc w:val="center"/>
        <w:rPr>
          <w:rFonts w:hint="eastAsia" w:ascii="仿宋" w:hAnsi="仿宋" w:eastAsia="仿宋" w:cs="仿宋"/>
        </w:rPr>
      </w:pPr>
    </w:p>
    <w:p w14:paraId="4297B65E">
      <w:pPr>
        <w:spacing w:before="5" w:line="240" w:lineRule="auto"/>
        <w:jc w:val="center"/>
      </w:pPr>
      <w:r>
        <w:drawing>
          <wp:inline distT="0" distB="0" distL="0" distR="0">
            <wp:extent cx="3761740" cy="3471545"/>
            <wp:effectExtent l="0" t="0" r="0" b="0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8324" r="9077" b="9201"/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0AF52">
      <w:pPr>
        <w:spacing w:before="5" w:line="240" w:lineRule="auto"/>
        <w:jc w:val="center"/>
      </w:pPr>
    </w:p>
    <w:p w14:paraId="26212C15">
      <w:pPr>
        <w:pStyle w:val="2"/>
        <w:spacing w:line="360" w:lineRule="auto"/>
        <w:rPr>
          <w:rFonts w:hint="eastAsia"/>
        </w:rPr>
      </w:pPr>
    </w:p>
    <w:p w14:paraId="36BA40B1">
      <w:pPr>
        <w:rPr>
          <w:rFonts w:hint="eastAsia"/>
        </w:rPr>
      </w:pPr>
    </w:p>
    <w:p w14:paraId="2B022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采购文件售价：详见采购公告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1"/>
          <w:sz w:val="32"/>
          <w:szCs w:val="32"/>
        </w:rPr>
        <w:t>采购文件售后不退, 投标资格不能转让</w:t>
      </w:r>
      <w:r>
        <w:rPr>
          <w:rFonts w:hint="eastAsia" w:ascii="仿宋" w:hAnsi="仿宋" w:eastAsia="仿宋" w:cs="仿宋"/>
          <w:b/>
          <w:bCs/>
          <w:color w:val="FF0000"/>
          <w:spacing w:val="-120"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。</w:t>
      </w:r>
    </w:p>
    <w:p w14:paraId="1F99A52F">
      <w:pPr>
        <w:spacing w:line="360" w:lineRule="auto"/>
        <w:rPr>
          <w:rFonts w:hint="eastAsia"/>
        </w:rPr>
      </w:pPr>
    </w:p>
    <w:p w14:paraId="657CC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注：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付款时请备注公司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名称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与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项目名称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  <w:t>。</w:t>
      </w:r>
    </w:p>
    <w:p w14:paraId="229A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01" w:leftChars="273"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2.网上报名资料原件请在递交投标（响应）文件时一起递交给工作人员。</w:t>
      </w:r>
    </w:p>
    <w:p w14:paraId="4DDEE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967314-103E-47B9-B942-BFF7AA6841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2" w:fontKey="{EBE8885B-96C4-4BE5-8740-BDF72220F57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96FF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960755</wp:posOffset>
          </wp:positionH>
          <wp:positionV relativeFrom="page">
            <wp:posOffset>377190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7" o:spid="_x0000_s4097" o:spt="202" type="#_x0000_t202" style="position:absolute;left:0pt;margin-left:108.3pt;margin-top:35.5pt;height:26.25pt;width:17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F8863BA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20939189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330.65pt;margin-top:50.1pt;height:11.95pt;width:177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B7DC137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16EA3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970280</wp:posOffset>
          </wp:positionH>
          <wp:positionV relativeFrom="page">
            <wp:posOffset>386715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o:spt="202" type="#_x0000_t202" style="position:absolute;left:0pt;margin-left:108.3pt;margin-top:35.5pt;height:26.25pt;width:173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1C2DDD0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2EA9006C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100" o:spid="_x0000_s4100" o:spt="202" type="#_x0000_t202" style="position:absolute;left:0pt;margin-left:330.65pt;margin-top:50.1pt;height:11.95pt;width:177.5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748412E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GFlNjQ0YzNlMTZjOTNmYzE5YmRlNDEyNjM2NjgzNGYifQ=="/>
  </w:docVars>
  <w:rsids>
    <w:rsidRoot w:val="00000000"/>
    <w:rsid w:val="02874612"/>
    <w:rsid w:val="03B92498"/>
    <w:rsid w:val="0526590B"/>
    <w:rsid w:val="06A27213"/>
    <w:rsid w:val="074513EE"/>
    <w:rsid w:val="07F910B5"/>
    <w:rsid w:val="08EE4992"/>
    <w:rsid w:val="098A4E50"/>
    <w:rsid w:val="09EB6E2A"/>
    <w:rsid w:val="0BF71DAF"/>
    <w:rsid w:val="0DBA3094"/>
    <w:rsid w:val="0E06277D"/>
    <w:rsid w:val="0E6D6359"/>
    <w:rsid w:val="0FEB5787"/>
    <w:rsid w:val="105A46BB"/>
    <w:rsid w:val="11345723"/>
    <w:rsid w:val="11AB1672"/>
    <w:rsid w:val="124E024F"/>
    <w:rsid w:val="14C173FE"/>
    <w:rsid w:val="14F80B1B"/>
    <w:rsid w:val="14FE41AE"/>
    <w:rsid w:val="174C7453"/>
    <w:rsid w:val="179761F4"/>
    <w:rsid w:val="17BA0860"/>
    <w:rsid w:val="187D363C"/>
    <w:rsid w:val="188E5ACF"/>
    <w:rsid w:val="1E2553A4"/>
    <w:rsid w:val="1FC87893"/>
    <w:rsid w:val="214D44F3"/>
    <w:rsid w:val="218D2B42"/>
    <w:rsid w:val="219C4B33"/>
    <w:rsid w:val="22C66C3F"/>
    <w:rsid w:val="244B2791"/>
    <w:rsid w:val="24BB1774"/>
    <w:rsid w:val="24E546CD"/>
    <w:rsid w:val="27644345"/>
    <w:rsid w:val="2A500BB0"/>
    <w:rsid w:val="2A750617"/>
    <w:rsid w:val="2A895E70"/>
    <w:rsid w:val="2B7D03CB"/>
    <w:rsid w:val="2D014919"/>
    <w:rsid w:val="2E0C4DEE"/>
    <w:rsid w:val="2E114561"/>
    <w:rsid w:val="2E3C42E4"/>
    <w:rsid w:val="2FB56BDC"/>
    <w:rsid w:val="301666BE"/>
    <w:rsid w:val="30E67B79"/>
    <w:rsid w:val="31DE3D6A"/>
    <w:rsid w:val="33076B93"/>
    <w:rsid w:val="331C3D26"/>
    <w:rsid w:val="34853B4C"/>
    <w:rsid w:val="35E97696"/>
    <w:rsid w:val="36371D7C"/>
    <w:rsid w:val="37EE37B7"/>
    <w:rsid w:val="37F177DE"/>
    <w:rsid w:val="38AC3931"/>
    <w:rsid w:val="38B4055C"/>
    <w:rsid w:val="39A14F85"/>
    <w:rsid w:val="3A850402"/>
    <w:rsid w:val="3AA72833"/>
    <w:rsid w:val="3C5A5261"/>
    <w:rsid w:val="3CEB06E8"/>
    <w:rsid w:val="3E2B306F"/>
    <w:rsid w:val="3F4E563E"/>
    <w:rsid w:val="407E7DCE"/>
    <w:rsid w:val="40CB6D8B"/>
    <w:rsid w:val="417072FC"/>
    <w:rsid w:val="42504957"/>
    <w:rsid w:val="42743834"/>
    <w:rsid w:val="43544E16"/>
    <w:rsid w:val="43635059"/>
    <w:rsid w:val="43C401ED"/>
    <w:rsid w:val="45DE30BD"/>
    <w:rsid w:val="46C4677F"/>
    <w:rsid w:val="47697DB2"/>
    <w:rsid w:val="477C7A6D"/>
    <w:rsid w:val="48726C5E"/>
    <w:rsid w:val="48B12D0A"/>
    <w:rsid w:val="49973CAE"/>
    <w:rsid w:val="49FC7FB5"/>
    <w:rsid w:val="4ACB00B3"/>
    <w:rsid w:val="4AF97651"/>
    <w:rsid w:val="4B0610EB"/>
    <w:rsid w:val="4BAC27A7"/>
    <w:rsid w:val="4C404189"/>
    <w:rsid w:val="4D267823"/>
    <w:rsid w:val="4D7F5185"/>
    <w:rsid w:val="4DF06083"/>
    <w:rsid w:val="4E014E2F"/>
    <w:rsid w:val="4ED64E22"/>
    <w:rsid w:val="4EFB4CDF"/>
    <w:rsid w:val="4F005421"/>
    <w:rsid w:val="4F1561E8"/>
    <w:rsid w:val="50B62DBF"/>
    <w:rsid w:val="52171E30"/>
    <w:rsid w:val="53F046E7"/>
    <w:rsid w:val="54333B2C"/>
    <w:rsid w:val="54564A18"/>
    <w:rsid w:val="5560579A"/>
    <w:rsid w:val="55A06BCC"/>
    <w:rsid w:val="55C51BA3"/>
    <w:rsid w:val="56F33CD4"/>
    <w:rsid w:val="579E301A"/>
    <w:rsid w:val="57CC54AE"/>
    <w:rsid w:val="5A9658BC"/>
    <w:rsid w:val="5C090A3C"/>
    <w:rsid w:val="5C15745E"/>
    <w:rsid w:val="5C875E04"/>
    <w:rsid w:val="5CCF52C2"/>
    <w:rsid w:val="5D072AA1"/>
    <w:rsid w:val="5D156F6C"/>
    <w:rsid w:val="5D5460E9"/>
    <w:rsid w:val="5F1020E1"/>
    <w:rsid w:val="61AE5BE1"/>
    <w:rsid w:val="620C0674"/>
    <w:rsid w:val="63C35974"/>
    <w:rsid w:val="64E2007C"/>
    <w:rsid w:val="654B76C7"/>
    <w:rsid w:val="65717652"/>
    <w:rsid w:val="66121B03"/>
    <w:rsid w:val="67BB72CF"/>
    <w:rsid w:val="68F94903"/>
    <w:rsid w:val="69625F7E"/>
    <w:rsid w:val="6B4E646B"/>
    <w:rsid w:val="6BB81B36"/>
    <w:rsid w:val="6CC60283"/>
    <w:rsid w:val="6E891568"/>
    <w:rsid w:val="6F285225"/>
    <w:rsid w:val="6F4162E7"/>
    <w:rsid w:val="6F55769C"/>
    <w:rsid w:val="6FA523D2"/>
    <w:rsid w:val="71D1255D"/>
    <w:rsid w:val="71E511AB"/>
    <w:rsid w:val="740718AD"/>
    <w:rsid w:val="74F55BA9"/>
    <w:rsid w:val="75B0689C"/>
    <w:rsid w:val="776112D4"/>
    <w:rsid w:val="77997FC3"/>
    <w:rsid w:val="793B7903"/>
    <w:rsid w:val="7ACD133D"/>
    <w:rsid w:val="7B0703E4"/>
    <w:rsid w:val="7D272678"/>
    <w:rsid w:val="7D9879D1"/>
    <w:rsid w:val="7E2E7A36"/>
    <w:rsid w:val="7F2E7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451</Words>
  <Characters>454</Characters>
  <TotalTime>0</TotalTime>
  <ScaleCrop>false</ScaleCrop>
  <LinksUpToDate>false</LinksUpToDate>
  <CharactersWithSpaces>574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2024-09-26T06:48:59Z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84B23609608C413CBACE0BAD0AA8B163</vt:lpwstr>
  </property>
</Properties>
</file>