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9DED7">
      <w:pPr>
        <w:numPr>
          <w:ilvl w:val="0"/>
          <w:numId w:val="1"/>
        </w:numPr>
        <w:spacing w:line="360" w:lineRule="auto"/>
        <w:jc w:val="center"/>
        <w:outlineLvl w:val="0"/>
        <w:rPr>
          <w:rFonts w:hint="eastAsia" w:ascii="宋体" w:hAnsi="宋体" w:eastAsia="宋体" w:cs="宋体"/>
          <w:b/>
          <w:sz w:val="32"/>
          <w:szCs w:val="32"/>
        </w:rPr>
      </w:pPr>
      <w:bookmarkStart w:id="10" w:name="_GoBack"/>
      <w:bookmarkStart w:id="0" w:name="_Toc12365"/>
      <w:bookmarkStart w:id="1" w:name="_Toc11521"/>
      <w:bookmarkStart w:id="2" w:name="_Toc31430"/>
      <w:bookmarkStart w:id="3" w:name="_Toc19831"/>
      <w:bookmarkStart w:id="4" w:name="_Toc8482"/>
      <w:bookmarkStart w:id="5" w:name="_Toc10056"/>
      <w:bookmarkStart w:id="6" w:name="_Toc5909"/>
      <w:bookmarkStart w:id="7" w:name="_Toc14636"/>
      <w:r>
        <w:rPr>
          <w:rFonts w:hint="eastAsia" w:ascii="宋体" w:hAnsi="宋体" w:eastAsia="宋体" w:cs="宋体"/>
          <w:b/>
          <w:sz w:val="32"/>
          <w:szCs w:val="32"/>
        </w:rPr>
        <w:t>采购项目技术、服务、采购合同内容条款及其他</w:t>
      </w:r>
      <w:bookmarkEnd w:id="0"/>
      <w:bookmarkStart w:id="8" w:name="_Toc7107"/>
      <w:bookmarkStart w:id="9" w:name="_Toc23870"/>
      <w:r>
        <w:rPr>
          <w:rFonts w:hint="eastAsia" w:ascii="宋体" w:hAnsi="宋体" w:eastAsia="宋体" w:cs="宋体"/>
          <w:b/>
          <w:sz w:val="32"/>
          <w:szCs w:val="32"/>
        </w:rPr>
        <w:t>商务要求</w:t>
      </w:r>
      <w:bookmarkEnd w:id="1"/>
      <w:bookmarkEnd w:id="2"/>
      <w:bookmarkEnd w:id="3"/>
      <w:bookmarkEnd w:id="4"/>
      <w:bookmarkEnd w:id="5"/>
      <w:bookmarkEnd w:id="6"/>
      <w:bookmarkEnd w:id="7"/>
      <w:bookmarkEnd w:id="8"/>
      <w:bookmarkEnd w:id="9"/>
    </w:p>
    <w:p w14:paraId="01FC673E">
      <w:pPr>
        <w:tabs>
          <w:tab w:val="left" w:pos="1546"/>
        </w:tabs>
        <w:autoSpaceDE w:val="0"/>
        <w:autoSpaceDN w:val="0"/>
        <w:adjustRightInd w:val="0"/>
        <w:spacing w:line="440" w:lineRule="exact"/>
        <w:ind w:firstLine="458" w:firstLineChars="200"/>
        <w:jc w:val="left"/>
        <w:rPr>
          <w:rFonts w:hint="eastAsia" w:ascii="宋体" w:hAnsi="宋体" w:eastAsia="宋体" w:cs="宋体"/>
          <w:b/>
          <w:spacing w:val="-6"/>
          <w:sz w:val="24"/>
        </w:rPr>
      </w:pPr>
      <w:r>
        <w:rPr>
          <w:rFonts w:hint="eastAsia" w:ascii="宋体" w:hAnsi="宋体" w:eastAsia="宋体" w:cs="宋体"/>
          <w:b/>
          <w:spacing w:val="-6"/>
          <w:sz w:val="24"/>
        </w:rPr>
        <w:t>一、项目概况</w:t>
      </w:r>
    </w:p>
    <w:p w14:paraId="6191875C">
      <w:pPr>
        <w:tabs>
          <w:tab w:val="left" w:pos="1546"/>
        </w:tabs>
        <w:autoSpaceDE w:val="0"/>
        <w:autoSpaceDN w:val="0"/>
        <w:adjustRightInd w:val="0"/>
        <w:spacing w:line="440" w:lineRule="exact"/>
        <w:ind w:firstLine="480" w:firstLineChars="200"/>
        <w:jc w:val="left"/>
        <w:rPr>
          <w:rFonts w:hint="eastAsia" w:ascii="宋体" w:hAnsi="宋体" w:eastAsia="宋体" w:cs="宋体"/>
          <w:sz w:val="24"/>
        </w:rPr>
      </w:pPr>
      <w:r>
        <w:rPr>
          <w:rFonts w:hint="eastAsia" w:ascii="宋体" w:hAnsi="宋体" w:eastAsia="宋体" w:cs="宋体"/>
          <w:sz w:val="24"/>
        </w:rPr>
        <w:t>为了正常业务开展，需购买一批棉织品及棉絮类制品。</w:t>
      </w:r>
    </w:p>
    <w:p w14:paraId="0D769AE5">
      <w:pPr>
        <w:tabs>
          <w:tab w:val="left" w:pos="1546"/>
        </w:tabs>
        <w:autoSpaceDE w:val="0"/>
        <w:autoSpaceDN w:val="0"/>
        <w:adjustRightInd w:val="0"/>
        <w:spacing w:line="440" w:lineRule="exact"/>
        <w:ind w:firstLine="482" w:firstLineChars="200"/>
        <w:jc w:val="left"/>
        <w:rPr>
          <w:rFonts w:hint="eastAsia" w:ascii="宋体" w:hAnsi="宋体" w:eastAsia="宋体" w:cs="宋体"/>
          <w:b/>
          <w:spacing w:val="-6"/>
          <w:sz w:val="24"/>
        </w:rPr>
      </w:pPr>
      <w:r>
        <w:rPr>
          <w:rFonts w:hint="eastAsia" w:ascii="宋体" w:hAnsi="宋体" w:eastAsia="宋体" w:cs="宋体"/>
          <w:b/>
          <w:bCs/>
          <w:sz w:val="24"/>
          <w:szCs w:val="24"/>
        </w:rPr>
        <w:t>★</w:t>
      </w:r>
      <w:r>
        <w:rPr>
          <w:rFonts w:hint="eastAsia" w:ascii="宋体" w:hAnsi="宋体" w:eastAsia="宋体" w:cs="宋体"/>
          <w:b/>
          <w:spacing w:val="-6"/>
          <w:sz w:val="24"/>
        </w:rPr>
        <w:t>二、采购清单</w:t>
      </w:r>
    </w:p>
    <w:tbl>
      <w:tblPr>
        <w:tblStyle w:val="4"/>
        <w:tblW w:w="9499" w:type="dxa"/>
        <w:jc w:val="center"/>
        <w:tblLayout w:type="fixed"/>
        <w:tblCellMar>
          <w:top w:w="0" w:type="dxa"/>
          <w:left w:w="0" w:type="dxa"/>
          <w:bottom w:w="0" w:type="dxa"/>
          <w:right w:w="0" w:type="dxa"/>
        </w:tblCellMar>
      </w:tblPr>
      <w:tblGrid>
        <w:gridCol w:w="506"/>
        <w:gridCol w:w="3037"/>
        <w:gridCol w:w="1800"/>
        <w:gridCol w:w="813"/>
        <w:gridCol w:w="762"/>
        <w:gridCol w:w="1142"/>
        <w:gridCol w:w="1439"/>
      </w:tblGrid>
      <w:tr w14:paraId="484C758E">
        <w:tblPrEx>
          <w:tblCellMar>
            <w:top w:w="0" w:type="dxa"/>
            <w:left w:w="0" w:type="dxa"/>
            <w:bottom w:w="0" w:type="dxa"/>
            <w:right w:w="0" w:type="dxa"/>
          </w:tblCellMar>
        </w:tblPrEx>
        <w:trPr>
          <w:trHeight w:val="85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0E9B74">
            <w:pPr>
              <w:spacing w:line="400" w:lineRule="exact"/>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F11D8C">
            <w:pPr>
              <w:spacing w:line="400" w:lineRule="exact"/>
              <w:jc w:val="center"/>
              <w:rPr>
                <w:rFonts w:hint="eastAsia" w:ascii="宋体" w:hAnsi="宋体" w:eastAsia="宋体" w:cs="宋体"/>
                <w:b/>
                <w:bCs/>
                <w:sz w:val="24"/>
                <w:szCs w:val="24"/>
              </w:rPr>
            </w:pPr>
            <w:r>
              <w:rPr>
                <w:rFonts w:hint="eastAsia" w:ascii="宋体" w:hAnsi="宋体" w:eastAsia="宋体" w:cs="宋体"/>
                <w:b/>
                <w:bCs/>
                <w:sz w:val="24"/>
                <w:szCs w:val="24"/>
              </w:rPr>
              <w:t>名称</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C7D2C6">
            <w:pPr>
              <w:widowControl/>
              <w:jc w:val="center"/>
              <w:textAlignment w:val="center"/>
              <w:rPr>
                <w:rFonts w:hint="eastAsia" w:ascii="宋体" w:hAnsi="宋体" w:eastAsia="宋体" w:cs="宋体"/>
                <w:b/>
                <w:bCs/>
                <w:sz w:val="24"/>
                <w:szCs w:val="24"/>
              </w:rPr>
            </w:pPr>
            <w:r>
              <w:rPr>
                <w:rFonts w:hint="eastAsia" w:ascii="宋体" w:hAnsi="宋体" w:eastAsia="宋体" w:cs="宋体"/>
                <w:b/>
                <w:bCs/>
                <w:color w:val="000000"/>
                <w:sz w:val="24"/>
                <w:szCs w:val="24"/>
                <w:lang w:bidi="ar"/>
              </w:rPr>
              <w:t>规格</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ECF99F">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bidi="ar"/>
              </w:rPr>
              <w:t>单位</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6465F6">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bidi="ar"/>
              </w:rPr>
              <w:t>预计数量</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65B3CA">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bidi="ar"/>
              </w:rPr>
              <w:t>最高单价限价（</w:t>
            </w:r>
            <w:r>
              <w:rPr>
                <w:rStyle w:val="8"/>
                <w:rFonts w:hint="eastAsia" w:ascii="宋体" w:hAnsi="宋体" w:eastAsia="宋体" w:cs="宋体"/>
                <w:sz w:val="24"/>
                <w:szCs w:val="24"/>
                <w:lang w:bidi="ar"/>
              </w:rPr>
              <w:t>元）</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BD14EA">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bidi="ar"/>
              </w:rPr>
              <w:t>最高限价（元）</w:t>
            </w:r>
          </w:p>
        </w:tc>
      </w:tr>
      <w:tr w14:paraId="1CC87F35">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61DAF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C3D970">
            <w:pPr>
              <w:keepNext w:val="0"/>
              <w:keepLines w:val="0"/>
              <w:widowControl/>
              <w:suppressLineNumbers w:val="0"/>
              <w:jc w:val="center"/>
              <w:textAlignment w:val="center"/>
              <w:rPr>
                <w:rFonts w:hint="eastAsia" w:ascii="宋体" w:hAnsi="宋体" w:eastAsia="宋体" w:cs="宋体"/>
                <w:b/>
                <w:bCs/>
                <w:sz w:val="24"/>
                <w:szCs w:val="24"/>
                <w:lang w:val="en-US" w:eastAsia="zh-CN"/>
              </w:rPr>
            </w:pPr>
            <w:r>
              <w:rPr>
                <w:rFonts w:hint="eastAsia" w:ascii="宋体" w:hAnsi="宋体" w:eastAsia="宋体" w:cs="宋体"/>
                <w:i w:val="0"/>
                <w:iCs w:val="0"/>
                <w:color w:val="000000"/>
                <w:kern w:val="0"/>
                <w:sz w:val="24"/>
                <w:szCs w:val="24"/>
                <w:u w:val="none"/>
                <w:lang w:val="en-US" w:eastAsia="zh-CN" w:bidi="ar"/>
              </w:rPr>
              <w:t>病床被套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66A7E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160*230cm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5FCCDC">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5E06E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0E7064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85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27407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170</w:t>
            </w:r>
          </w:p>
        </w:tc>
      </w:tr>
      <w:tr w14:paraId="31F7E0AB">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215AC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BD4707">
            <w:pPr>
              <w:keepNext w:val="0"/>
              <w:keepLines w:val="0"/>
              <w:widowControl/>
              <w:suppressLineNumbers w:val="0"/>
              <w:jc w:val="center"/>
              <w:textAlignment w:val="center"/>
              <w:rPr>
                <w:rFonts w:hint="eastAsia" w:ascii="宋体" w:hAnsi="宋体" w:eastAsia="宋体" w:cs="宋体"/>
                <w:b/>
                <w:bCs/>
                <w:sz w:val="24"/>
                <w:szCs w:val="24"/>
                <w:lang w:val="en-US"/>
              </w:rPr>
            </w:pPr>
            <w:r>
              <w:rPr>
                <w:rFonts w:hint="eastAsia" w:ascii="宋体" w:hAnsi="宋体" w:eastAsia="宋体" w:cs="宋体"/>
                <w:i w:val="0"/>
                <w:iCs w:val="0"/>
                <w:color w:val="000000"/>
                <w:kern w:val="0"/>
                <w:sz w:val="24"/>
                <w:szCs w:val="24"/>
                <w:u w:val="none"/>
                <w:lang w:val="en-US" w:eastAsia="zh-CN" w:bidi="ar"/>
              </w:rPr>
              <w:t>病床枕套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DFEE2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45*75cm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E4F1A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个</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A73D0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A95F2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13</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FB1D2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26</w:t>
            </w:r>
          </w:p>
        </w:tc>
      </w:tr>
      <w:tr w14:paraId="7E8EDBED">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30483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FDC588">
            <w:pPr>
              <w:keepNext w:val="0"/>
              <w:keepLines w:val="0"/>
              <w:widowControl/>
              <w:suppressLineNumbers w:val="0"/>
              <w:jc w:val="center"/>
              <w:textAlignment w:val="center"/>
              <w:rPr>
                <w:rFonts w:hint="eastAsia" w:ascii="宋体" w:hAnsi="宋体" w:eastAsia="宋体" w:cs="宋体"/>
                <w:b/>
                <w:bCs/>
                <w:sz w:val="24"/>
                <w:szCs w:val="24"/>
                <w:lang w:val="en-US"/>
              </w:rPr>
            </w:pPr>
            <w:r>
              <w:rPr>
                <w:rFonts w:hint="eastAsia" w:ascii="宋体" w:hAnsi="宋体" w:eastAsia="宋体" w:cs="宋体"/>
                <w:i w:val="0"/>
                <w:iCs w:val="0"/>
                <w:color w:val="000000"/>
                <w:kern w:val="0"/>
                <w:sz w:val="24"/>
                <w:szCs w:val="24"/>
                <w:u w:val="none"/>
                <w:lang w:val="en-US" w:eastAsia="zh-CN" w:bidi="ar"/>
              </w:rPr>
              <w:t>病床床罩</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D7301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215*105*7cm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B8D09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345D8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0AB94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52</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5BA4E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104</w:t>
            </w:r>
          </w:p>
        </w:tc>
      </w:tr>
      <w:tr w14:paraId="3F11E5E6">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DBB1B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A36DD4">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床裙/床笠</w:t>
            </w:r>
            <w:r>
              <w:rPr>
                <w:rFonts w:hint="eastAsia" w:ascii="宋体" w:hAnsi="宋体" w:eastAsia="宋体" w:cs="宋体"/>
                <w:i w:val="0"/>
                <w:iCs w:val="0"/>
                <w:color w:val="000000"/>
                <w:kern w:val="0"/>
                <w:sz w:val="24"/>
                <w:szCs w:val="24"/>
                <w:u w:val="none"/>
                <w:lang w:val="en-US" w:eastAsia="zh-CN" w:bidi="ar"/>
              </w:rPr>
              <w:t>1</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16E51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198*68*30cm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08554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460B7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051247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60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0088E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120</w:t>
            </w:r>
          </w:p>
        </w:tc>
      </w:tr>
      <w:tr w14:paraId="43813007">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AE09A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0224AC4">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检查床床裙</w:t>
            </w:r>
            <w:r>
              <w:rPr>
                <w:rFonts w:hint="eastAsia" w:ascii="宋体" w:hAnsi="宋体" w:eastAsia="宋体" w:cs="宋体"/>
                <w:i w:val="0"/>
                <w:iCs w:val="0"/>
                <w:color w:val="000000"/>
                <w:kern w:val="0"/>
                <w:sz w:val="24"/>
                <w:szCs w:val="24"/>
                <w:u w:val="none"/>
                <w:lang w:val="en-US" w:eastAsia="zh-CN" w:bidi="ar"/>
              </w:rPr>
              <w:t>1</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A8331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205*64*45cm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E32BA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331F24">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CAA2F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FDC40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110</w:t>
            </w:r>
          </w:p>
        </w:tc>
      </w:tr>
      <w:tr w14:paraId="77CC511B">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BCE4D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6</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44922C">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床裙/床笠</w:t>
            </w:r>
            <w:r>
              <w:rPr>
                <w:rFonts w:hint="eastAsia" w:ascii="宋体" w:hAnsi="宋体" w:eastAsia="宋体" w:cs="宋体"/>
                <w:i w:val="0"/>
                <w:iCs w:val="0"/>
                <w:color w:val="000000"/>
                <w:kern w:val="0"/>
                <w:sz w:val="24"/>
                <w:szCs w:val="24"/>
                <w:u w:val="none"/>
                <w:lang w:val="en-US" w:eastAsia="zh-CN" w:bidi="ar"/>
              </w:rPr>
              <w:t>2</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F786E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193*65*10cm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7FA51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C1298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D1C97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750FE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550</w:t>
            </w:r>
          </w:p>
        </w:tc>
      </w:tr>
      <w:tr w14:paraId="26FEA7E2">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DF474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7</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2131D0">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粉红床单</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D1B7A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260*120cm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914A0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DDED8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768F6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38852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110</w:t>
            </w:r>
          </w:p>
        </w:tc>
      </w:tr>
      <w:tr w14:paraId="6A62F208">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A1AD3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8</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350D3A">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粉红床罩</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EBBE7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205*86*12cm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0AE2D9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33C3D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938D8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70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A72D0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140</w:t>
            </w:r>
          </w:p>
        </w:tc>
      </w:tr>
      <w:tr w14:paraId="3B97AA3C">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848C2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9</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B6F670">
            <w:pPr>
              <w:keepNext w:val="0"/>
              <w:keepLines w:val="0"/>
              <w:widowControl/>
              <w:suppressLineNumbers w:val="0"/>
              <w:jc w:val="center"/>
              <w:textAlignment w:val="center"/>
              <w:rPr>
                <w:rFonts w:hint="eastAsia" w:ascii="宋体" w:hAnsi="宋体" w:eastAsia="宋体" w:cs="宋体"/>
                <w:b/>
                <w:bCs/>
                <w:sz w:val="24"/>
                <w:szCs w:val="24"/>
                <w:lang w:val="en-US"/>
              </w:rPr>
            </w:pPr>
            <w:r>
              <w:rPr>
                <w:rFonts w:hint="eastAsia" w:ascii="宋体" w:hAnsi="宋体" w:eastAsia="宋体" w:cs="宋体"/>
                <w:i w:val="0"/>
                <w:iCs w:val="0"/>
                <w:color w:val="000000"/>
                <w:kern w:val="0"/>
                <w:sz w:val="24"/>
                <w:szCs w:val="24"/>
                <w:u w:val="none"/>
                <w:lang w:val="en-US" w:eastAsia="zh-CN" w:bidi="ar"/>
              </w:rPr>
              <w:t>油绿被套1</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B0A05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142*86cm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66C51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1A8A0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9AA65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6D89B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550</w:t>
            </w:r>
          </w:p>
        </w:tc>
      </w:tr>
      <w:tr w14:paraId="6F132400">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82B38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D647A8">
            <w:pPr>
              <w:keepNext w:val="0"/>
              <w:keepLines w:val="0"/>
              <w:widowControl/>
              <w:suppressLineNumbers w:val="0"/>
              <w:jc w:val="center"/>
              <w:textAlignment w:val="center"/>
              <w:rPr>
                <w:rFonts w:hint="eastAsia" w:ascii="宋体" w:hAnsi="宋体" w:eastAsia="宋体" w:cs="宋体"/>
                <w:b/>
                <w:bCs/>
                <w:sz w:val="24"/>
                <w:szCs w:val="24"/>
                <w:lang w:val="en-US"/>
              </w:rPr>
            </w:pPr>
            <w:r>
              <w:rPr>
                <w:rFonts w:hint="eastAsia" w:ascii="宋体" w:hAnsi="宋体" w:eastAsia="宋体" w:cs="宋体"/>
                <w:i w:val="0"/>
                <w:iCs w:val="0"/>
                <w:color w:val="000000"/>
                <w:kern w:val="0"/>
                <w:sz w:val="24"/>
                <w:szCs w:val="24"/>
                <w:u w:val="none"/>
                <w:lang w:val="en-US" w:eastAsia="zh-CN" w:bidi="ar"/>
              </w:rPr>
              <w:t>油绿被套2</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36CF8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90*86cm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AE221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1BC7C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7F4F5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37</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CF949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370</w:t>
            </w:r>
          </w:p>
        </w:tc>
      </w:tr>
      <w:tr w14:paraId="443D9C98">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3B9DD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11</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87AA13">
            <w:pPr>
              <w:keepNext w:val="0"/>
              <w:keepLines w:val="0"/>
              <w:widowControl/>
              <w:suppressLineNumbers w:val="0"/>
              <w:jc w:val="center"/>
              <w:textAlignment w:val="center"/>
              <w:rPr>
                <w:rFonts w:hint="eastAsia" w:ascii="宋体" w:hAnsi="宋体" w:eastAsia="宋体" w:cs="宋体"/>
                <w:b/>
                <w:bCs/>
                <w:sz w:val="24"/>
                <w:szCs w:val="24"/>
                <w:lang w:val="en-US"/>
              </w:rPr>
            </w:pPr>
            <w:r>
              <w:rPr>
                <w:rFonts w:hint="eastAsia" w:ascii="宋体" w:hAnsi="宋体" w:eastAsia="宋体" w:cs="宋体"/>
                <w:i w:val="0"/>
                <w:iCs w:val="0"/>
                <w:color w:val="000000"/>
                <w:kern w:val="0"/>
                <w:sz w:val="24"/>
                <w:szCs w:val="24"/>
                <w:u w:val="none"/>
                <w:lang w:val="en-US" w:eastAsia="zh-CN" w:bidi="ar"/>
              </w:rPr>
              <w:t>油绿被套3</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41D25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205*106cm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FDAD1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B5EC4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409F8C">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94</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8A176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940</w:t>
            </w:r>
          </w:p>
        </w:tc>
      </w:tr>
      <w:tr w14:paraId="4F4DB787">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1015A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12</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473DFF">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油绿床单</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FF6FA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260*120cm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7D66D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3A8C6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4481F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54</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785A0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540</w:t>
            </w:r>
          </w:p>
        </w:tc>
      </w:tr>
      <w:tr w14:paraId="794EBE84">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0D43E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13</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76AD44">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艳兰</w:t>
            </w:r>
            <w:r>
              <w:rPr>
                <w:rFonts w:hint="eastAsia" w:ascii="宋体" w:hAnsi="宋体" w:eastAsia="宋体" w:cs="宋体"/>
                <w:i w:val="0"/>
                <w:iCs w:val="0"/>
                <w:color w:val="000000"/>
                <w:kern w:val="0"/>
                <w:sz w:val="24"/>
                <w:szCs w:val="24"/>
                <w:u w:val="none"/>
                <w:lang w:val="en-US" w:eastAsia="zh-CN" w:bidi="ar"/>
              </w:rPr>
              <w:t>床罩</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DA2D4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106*92*74cm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7F286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CC5DA5">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AD5F8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64</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68B34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640</w:t>
            </w:r>
          </w:p>
        </w:tc>
      </w:tr>
      <w:tr w14:paraId="059587A9">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6A022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14</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9FA116">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暖箱遮光布</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E576F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165*88cm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0A298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C3EDA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CA185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32</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EC82E4">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320</w:t>
            </w:r>
          </w:p>
        </w:tc>
      </w:tr>
      <w:tr w14:paraId="1DFA474D">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8AA06C">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15</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0DF91E">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湖蓝床单</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D6591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260*120cm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E594E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D41C1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6</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641C15">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33B18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330</w:t>
            </w:r>
          </w:p>
        </w:tc>
      </w:tr>
      <w:tr w14:paraId="5B2CB4C4">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BBC6D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16</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878495">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粉底被套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F0462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210*157cm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11D17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AEC7F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C42DC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92</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F1F73C">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920</w:t>
            </w:r>
          </w:p>
        </w:tc>
      </w:tr>
      <w:tr w14:paraId="56F68FFA">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273B0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17</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9BC823">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绿白格被套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92FB2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160*230cm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F39CC5">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F9F994">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2C3D8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83</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C8B3F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830</w:t>
            </w:r>
          </w:p>
        </w:tc>
      </w:tr>
      <w:tr w14:paraId="1FAABBE6">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6FBE1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18</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A8357C">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绿白格枕套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C694B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45*75cm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51BED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个</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4722C4C">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115DB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11</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C8445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110</w:t>
            </w:r>
          </w:p>
        </w:tc>
      </w:tr>
      <w:tr w14:paraId="5AF23E93">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84190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19</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827DC3">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绿白格床单</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50C76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160*270cm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9818B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786064">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95A14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53</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78934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530</w:t>
            </w:r>
          </w:p>
        </w:tc>
      </w:tr>
      <w:tr w14:paraId="6786B66F">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35286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20</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DE89F1">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粉红被套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A5F36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230*160cm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E82C8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B58C5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08AD9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95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C12C1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190</w:t>
            </w:r>
          </w:p>
        </w:tc>
      </w:tr>
      <w:tr w14:paraId="5C43ECE9">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17D1B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21</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71C672">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粉红枕套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B324B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45*75cm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E064D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个</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F57D0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4991F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12</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067B7A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24</w:t>
            </w:r>
          </w:p>
        </w:tc>
      </w:tr>
      <w:tr w14:paraId="3EFFEDD9">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C6974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22</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C57FAA">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平布</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115E3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幅宽：170cm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7BD75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米</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7E8CB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EB9695">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CCCAC4">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20</w:t>
            </w:r>
          </w:p>
        </w:tc>
      </w:tr>
      <w:tr w14:paraId="658735FC">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75F3D2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23</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ADD67D">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垫絮套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ECC6A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225*100cm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76E8C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D1829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2D7E1C">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60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DDDAD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120</w:t>
            </w:r>
          </w:p>
        </w:tc>
      </w:tr>
      <w:tr w14:paraId="1BA79853">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31C13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24</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EEC507">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湖蓝被套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2C024C">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230*160cm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CC8BEC">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886DF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E4B82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95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B0FC0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190</w:t>
            </w:r>
          </w:p>
        </w:tc>
      </w:tr>
      <w:tr w14:paraId="1A404A5B">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74913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25</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8C490B">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湖蓝枕套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95358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45*75cm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0D6BE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个</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5295E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08AF1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14</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92040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28</w:t>
            </w:r>
          </w:p>
        </w:tc>
      </w:tr>
      <w:tr w14:paraId="7F8975B0">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C8C985">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26</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FD05C8">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婴儿床垫套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A517E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83*47*7cm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B1135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219AF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51CD5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B33A4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300</w:t>
            </w:r>
          </w:p>
        </w:tc>
      </w:tr>
      <w:tr w14:paraId="596B0FE7">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18B44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27</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880F3B">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婴儿垫子套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4A5D1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45*75cm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84383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个</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186C1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35C96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95488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200</w:t>
            </w:r>
          </w:p>
        </w:tc>
      </w:tr>
      <w:tr w14:paraId="2EC147DD">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6F342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28</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D361AD">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保健床床裙</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C2FBF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172*94*40cm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76878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AB268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D19A8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34005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100</w:t>
            </w:r>
          </w:p>
        </w:tc>
      </w:tr>
      <w:tr w14:paraId="135A74F6">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7432D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29</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E98E7A">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检查床床裙</w:t>
            </w:r>
            <w:r>
              <w:rPr>
                <w:rFonts w:hint="eastAsia" w:ascii="宋体" w:hAnsi="宋体" w:eastAsia="宋体" w:cs="宋体"/>
                <w:i w:val="0"/>
                <w:iCs w:val="0"/>
                <w:color w:val="000000"/>
                <w:kern w:val="0"/>
                <w:sz w:val="24"/>
                <w:szCs w:val="24"/>
                <w:u w:val="none"/>
                <w:lang w:val="en-US" w:eastAsia="zh-CN" w:bidi="ar"/>
              </w:rPr>
              <w:t>2</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1384B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205*63*40cm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952A6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0B98E2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7212B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60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B9FE8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120</w:t>
            </w:r>
          </w:p>
        </w:tc>
      </w:tr>
      <w:tr w14:paraId="7F6A8E57">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D9AD4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30</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D6793D">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婴儿小被套</w:t>
            </w:r>
            <w:r>
              <w:rPr>
                <w:rFonts w:hint="eastAsia" w:ascii="宋体" w:hAnsi="宋体" w:eastAsia="宋体" w:cs="宋体"/>
                <w:i w:val="0"/>
                <w:iCs w:val="0"/>
                <w:color w:val="000000"/>
                <w:kern w:val="0"/>
                <w:sz w:val="24"/>
                <w:szCs w:val="24"/>
                <w:u w:val="none"/>
                <w:lang w:val="en-US" w:eastAsia="zh-CN" w:bidi="ar"/>
              </w:rPr>
              <w:t>1</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1BF13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92*92cm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49BE1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C44FAC">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609DD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83E93C">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400</w:t>
            </w:r>
          </w:p>
        </w:tc>
      </w:tr>
      <w:tr w14:paraId="4BC0334E">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A1898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31</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391338">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婴儿小被套</w:t>
            </w:r>
            <w:r>
              <w:rPr>
                <w:rFonts w:hint="eastAsia" w:ascii="宋体" w:hAnsi="宋体" w:eastAsia="宋体" w:cs="宋体"/>
                <w:i w:val="0"/>
                <w:iCs w:val="0"/>
                <w:color w:val="000000"/>
                <w:kern w:val="0"/>
                <w:sz w:val="24"/>
                <w:szCs w:val="24"/>
                <w:u w:val="none"/>
                <w:lang w:val="en-US" w:eastAsia="zh-CN" w:bidi="ar"/>
              </w:rPr>
              <w:t>2</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3CCF7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90*90cm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236FE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02196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2A85BB">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319EC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350</w:t>
            </w:r>
          </w:p>
        </w:tc>
      </w:tr>
      <w:tr w14:paraId="60D3D4BC">
        <w:tblPrEx>
          <w:tblCellMar>
            <w:top w:w="0" w:type="dxa"/>
            <w:left w:w="0" w:type="dxa"/>
            <w:bottom w:w="0" w:type="dxa"/>
            <w:right w:w="0" w:type="dxa"/>
          </w:tblCellMar>
        </w:tblPrEx>
        <w:trPr>
          <w:trHeight w:val="907"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42F79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32</w:t>
            </w:r>
          </w:p>
        </w:tc>
        <w:tc>
          <w:tcPr>
            <w:tcW w:w="3037" w:type="dxa"/>
            <w:tcBorders>
              <w:top w:val="single" w:color="333333" w:sz="6" w:space="0"/>
              <w:left w:val="single" w:color="333333" w:sz="6" w:space="0"/>
              <w:right w:val="single" w:color="333333" w:sz="6" w:space="0"/>
            </w:tcBorders>
            <w:noWrap w:val="0"/>
            <w:tcMar>
              <w:top w:w="75" w:type="dxa"/>
              <w:left w:w="120" w:type="dxa"/>
              <w:bottom w:w="75" w:type="dxa"/>
              <w:right w:w="120" w:type="dxa"/>
            </w:tcMar>
            <w:vAlign w:val="center"/>
          </w:tcPr>
          <w:p w14:paraId="103304F5">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婴儿包被</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冬）</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63D95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1F-12F</w:t>
            </w:r>
          </w:p>
          <w:p w14:paraId="3652558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（F：月份）</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CA709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件</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8C5E5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4571C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22</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7D4A4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220</w:t>
            </w:r>
          </w:p>
        </w:tc>
      </w:tr>
      <w:tr w14:paraId="5017382E">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6E2F7C">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33</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C85C1F">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卡通布被套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97A76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110*110cm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41FB1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EACF7E4">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B3164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73F59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80</w:t>
            </w:r>
          </w:p>
        </w:tc>
      </w:tr>
      <w:tr w14:paraId="359D4811">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40EFAD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34</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D638FF">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卡通布床单</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6A6A9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110*110cm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28474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1E0185">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4B3846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D8941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60</w:t>
            </w:r>
          </w:p>
        </w:tc>
      </w:tr>
      <w:tr w14:paraId="673652E8">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A3D48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35</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FC448C">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儿科检查床床笠（小）</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A6D42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155*75*5cm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BBEA53">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306AD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16A17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31A97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90</w:t>
            </w:r>
          </w:p>
        </w:tc>
      </w:tr>
      <w:tr w14:paraId="366E45F1">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3B650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36</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5CC935">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儿科检查床床笠（大）</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BAA9C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220*85*5cm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BACAB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479C15">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3F6034">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B15F9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500</w:t>
            </w:r>
          </w:p>
        </w:tc>
      </w:tr>
      <w:tr w14:paraId="17ACBCAD">
        <w:tblPrEx>
          <w:tblCellMar>
            <w:top w:w="0" w:type="dxa"/>
            <w:left w:w="0" w:type="dxa"/>
            <w:bottom w:w="0" w:type="dxa"/>
            <w:right w:w="0" w:type="dxa"/>
          </w:tblCellMar>
        </w:tblPrEx>
        <w:trPr>
          <w:trHeight w:val="892" w:hRule="atLeast"/>
          <w:tblHeader/>
          <w:jc w:val="center"/>
        </w:trPr>
        <w:tc>
          <w:tcPr>
            <w:tcW w:w="506"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B0B03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37</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9C8848">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康复科</w:t>
            </w:r>
            <w:r>
              <w:rPr>
                <w:rFonts w:hint="eastAsia" w:ascii="宋体" w:hAnsi="宋体" w:eastAsia="宋体" w:cs="宋体"/>
                <w:i w:val="0"/>
                <w:iCs w:val="0"/>
                <w:color w:val="000000"/>
                <w:kern w:val="0"/>
                <w:sz w:val="24"/>
                <w:szCs w:val="24"/>
                <w:u w:val="none"/>
                <w:lang w:val="en-US" w:eastAsia="zh-CN" w:bidi="ar"/>
              </w:rPr>
              <w:t>枕套</w:t>
            </w:r>
          </w:p>
        </w:tc>
        <w:tc>
          <w:tcPr>
            <w:tcW w:w="1800"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1E3CA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50*28*7cm</w:t>
            </w:r>
          </w:p>
        </w:tc>
        <w:tc>
          <w:tcPr>
            <w:tcW w:w="813"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6CAED4">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个</w:t>
            </w:r>
          </w:p>
        </w:tc>
        <w:tc>
          <w:tcPr>
            <w:tcW w:w="762"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D536F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1B7B1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20</w:t>
            </w:r>
          </w:p>
        </w:tc>
        <w:tc>
          <w:tcPr>
            <w:tcW w:w="1439" w:type="dxa"/>
            <w:vMerge w:val="restar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E6C30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40</w:t>
            </w:r>
          </w:p>
        </w:tc>
      </w:tr>
      <w:tr w14:paraId="462CCED5">
        <w:tblPrEx>
          <w:tblCellMar>
            <w:top w:w="0" w:type="dxa"/>
            <w:left w:w="0" w:type="dxa"/>
            <w:bottom w:w="0" w:type="dxa"/>
            <w:right w:w="0" w:type="dxa"/>
          </w:tblCellMar>
        </w:tblPrEx>
        <w:trPr>
          <w:trHeight w:val="892"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390188">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38</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442E44">
            <w:pPr>
              <w:widowControl/>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康复科枕芯</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A2A0A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45*25*5cm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269BD4">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个</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21AA7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F81A89">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2AA47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100</w:t>
            </w:r>
          </w:p>
        </w:tc>
      </w:tr>
      <w:tr w14:paraId="1526B219">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9544754">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39</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ABB919">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婴儿浴巾</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2B5CD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100*100cm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31602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条</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78F581">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43B84F">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44</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6E1A1D">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2200</w:t>
            </w:r>
          </w:p>
        </w:tc>
      </w:tr>
      <w:tr w14:paraId="16ACF7AC">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78398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40</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3237D4">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小方巾（6层）</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97CA9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30*30cm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A538A0">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C05AD8">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127B54">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81B4C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250</w:t>
            </w:r>
          </w:p>
        </w:tc>
      </w:tr>
      <w:tr w14:paraId="75D35258">
        <w:tblPrEx>
          <w:tblCellMar>
            <w:top w:w="0" w:type="dxa"/>
            <w:left w:w="0" w:type="dxa"/>
            <w:bottom w:w="0" w:type="dxa"/>
            <w:right w:w="0" w:type="dxa"/>
          </w:tblCellMar>
        </w:tblPrEx>
        <w:trPr>
          <w:trHeight w:val="892"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17EBF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41</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FE1DC9">
            <w:pPr>
              <w:keepNext w:val="0"/>
              <w:keepLines w:val="0"/>
              <w:widowControl/>
              <w:suppressLineNumbers w:val="0"/>
              <w:jc w:val="center"/>
              <w:textAlignment w:val="center"/>
              <w:rPr>
                <w:rFonts w:hint="eastAsia" w:ascii="宋体" w:hAnsi="宋体" w:eastAsia="宋体" w:cs="宋体"/>
                <w:b/>
                <w:bCs/>
                <w:sz w:val="24"/>
                <w:szCs w:val="24"/>
              </w:rPr>
            </w:pPr>
            <w:r>
              <w:rPr>
                <w:rFonts w:hint="eastAsia" w:ascii="宋体" w:hAnsi="宋体" w:eastAsia="宋体" w:cs="宋体"/>
                <w:i w:val="0"/>
                <w:iCs w:val="0"/>
                <w:color w:val="000000"/>
                <w:kern w:val="0"/>
                <w:sz w:val="24"/>
                <w:szCs w:val="24"/>
                <w:u w:val="none"/>
                <w:lang w:val="en-US" w:eastAsia="zh-CN" w:bidi="ar"/>
              </w:rPr>
              <w:t>洗手衣裤（短袖套装）</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63C85A">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F72E22">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套</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B7D0F7">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FF1D5E">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70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2DC016">
            <w:pPr>
              <w:widowControl/>
              <w:jc w:val="center"/>
              <w:textAlignment w:val="center"/>
              <w:rPr>
                <w:rFonts w:hint="eastAsia" w:ascii="宋体" w:hAnsi="宋体" w:eastAsia="宋体" w:cs="宋体"/>
                <w:b/>
                <w:bCs/>
                <w:sz w:val="24"/>
                <w:szCs w:val="24"/>
              </w:rPr>
            </w:pPr>
            <w:r>
              <w:rPr>
                <w:rFonts w:hint="eastAsia" w:ascii="宋体" w:hAnsi="宋体" w:eastAsia="宋体" w:cs="宋体"/>
                <w:color w:val="000000"/>
                <w:sz w:val="24"/>
                <w:szCs w:val="24"/>
                <w:lang w:bidi="ar"/>
              </w:rPr>
              <w:t>700</w:t>
            </w:r>
          </w:p>
        </w:tc>
      </w:tr>
      <w:tr w14:paraId="1F07D174">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273B7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42</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54EAB5">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手术衣(遮背式)</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7B27C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2CC8EA">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件</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E2E91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AF9B2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FAF69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3750</w:t>
            </w:r>
          </w:p>
        </w:tc>
      </w:tr>
      <w:tr w14:paraId="323F4886">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7C1322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43</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358848">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洗手衣（长袖）</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EF443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9A65A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件</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1DB0C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F74D7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32D9F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550</w:t>
            </w:r>
          </w:p>
        </w:tc>
      </w:tr>
      <w:tr w14:paraId="7C163728">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4A795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44</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B8EF46">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包布（双层）</w:t>
            </w:r>
            <w:r>
              <w:rPr>
                <w:rFonts w:hint="eastAsia" w:ascii="宋体" w:hAnsi="宋体" w:eastAsia="宋体" w:cs="宋体"/>
                <w:i w:val="0"/>
                <w:iCs w:val="0"/>
                <w:color w:val="000000"/>
                <w:kern w:val="0"/>
                <w:sz w:val="24"/>
                <w:szCs w:val="24"/>
                <w:u w:val="none"/>
                <w:lang w:val="en-US" w:eastAsia="zh-CN" w:bidi="ar"/>
              </w:rPr>
              <w:t>1</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BD1EB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80*80cm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B2069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E789B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0D81B4">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FD1F7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80</w:t>
            </w:r>
          </w:p>
        </w:tc>
      </w:tr>
      <w:tr w14:paraId="21E68D90">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D0529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45</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EE8496F">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包布（双层）</w:t>
            </w:r>
            <w:r>
              <w:rPr>
                <w:rFonts w:hint="eastAsia" w:ascii="宋体" w:hAnsi="宋体" w:eastAsia="宋体" w:cs="宋体"/>
                <w:i w:val="0"/>
                <w:iCs w:val="0"/>
                <w:color w:val="000000"/>
                <w:kern w:val="0"/>
                <w:sz w:val="24"/>
                <w:szCs w:val="24"/>
                <w:u w:val="none"/>
                <w:lang w:val="en-US" w:eastAsia="zh-CN" w:bidi="ar"/>
              </w:rPr>
              <w:t>2</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15914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110*110cm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1D08C2D">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8BB02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58CB9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5479C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100</w:t>
            </w:r>
          </w:p>
        </w:tc>
      </w:tr>
      <w:tr w14:paraId="1E484C8B">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9D264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46</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6953B1">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包布（双层）</w:t>
            </w:r>
            <w:r>
              <w:rPr>
                <w:rFonts w:hint="eastAsia" w:ascii="宋体" w:hAnsi="宋体" w:eastAsia="宋体" w:cs="宋体"/>
                <w:i w:val="0"/>
                <w:iCs w:val="0"/>
                <w:color w:val="000000"/>
                <w:kern w:val="0"/>
                <w:sz w:val="24"/>
                <w:szCs w:val="24"/>
                <w:u w:val="none"/>
                <w:lang w:val="en-US" w:eastAsia="zh-CN" w:bidi="ar"/>
              </w:rPr>
              <w:t>3</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629F5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130*130cm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3406E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DD62F5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BDABC4">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279A5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110</w:t>
            </w:r>
          </w:p>
        </w:tc>
      </w:tr>
      <w:tr w14:paraId="48A1E54A">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88667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47</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DE3183">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双孔巾（单层</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贴片）</w:t>
            </w:r>
            <w:r>
              <w:rPr>
                <w:rFonts w:hint="eastAsia" w:ascii="宋体" w:hAnsi="宋体" w:eastAsia="宋体" w:cs="宋体"/>
                <w:i w:val="0"/>
                <w:iCs w:val="0"/>
                <w:color w:val="000000"/>
                <w:kern w:val="0"/>
                <w:sz w:val="24"/>
                <w:szCs w:val="24"/>
                <w:u w:val="none"/>
                <w:lang w:val="en-US" w:eastAsia="zh-CN" w:bidi="ar"/>
              </w:rPr>
              <w:t>1</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7D437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205*125cm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C52DD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98BEA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7EF01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FDEF4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120</w:t>
            </w:r>
          </w:p>
        </w:tc>
      </w:tr>
      <w:tr w14:paraId="47315D7E">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E75B6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48</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8BD326">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双孔巾（单层</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贴片）</w:t>
            </w:r>
            <w:r>
              <w:rPr>
                <w:rFonts w:hint="eastAsia" w:ascii="宋体" w:hAnsi="宋体" w:eastAsia="宋体" w:cs="宋体"/>
                <w:i w:val="0"/>
                <w:iCs w:val="0"/>
                <w:color w:val="000000"/>
                <w:kern w:val="0"/>
                <w:sz w:val="24"/>
                <w:szCs w:val="24"/>
                <w:u w:val="none"/>
                <w:lang w:val="en-US" w:eastAsia="zh-CN" w:bidi="ar"/>
              </w:rPr>
              <w:t>2</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6AE1D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150*120cm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59A7F2">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D39D62">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74C46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465AD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90</w:t>
            </w:r>
          </w:p>
        </w:tc>
      </w:tr>
      <w:tr w14:paraId="5B3B330C">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F6358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49</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2AE88BB">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剖腹单（单层+贴片）</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6ADF92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370*190cm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98146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E02CF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8376C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140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D4F27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280</w:t>
            </w:r>
          </w:p>
        </w:tc>
      </w:tr>
      <w:tr w14:paraId="5C2C7CFC">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60854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F48AE1">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开口巾（双层）</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254B5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180*150cm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D884A2">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4212164">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B5D51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77</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B50C38">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3850</w:t>
            </w:r>
          </w:p>
        </w:tc>
      </w:tr>
      <w:tr w14:paraId="5E9E848A">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4373F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51</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E4720C">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桌布（双层）</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86165D">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225*150cm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A64292">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9C5F83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F92A38">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94</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6FEE4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4700</w:t>
            </w:r>
          </w:p>
        </w:tc>
      </w:tr>
      <w:tr w14:paraId="5099C47A">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44B831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52</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9F33DA6">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大包布(双层)</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F61F7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100*100cm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8CA8E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A47E88">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57C304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42</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26710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2100</w:t>
            </w:r>
          </w:p>
        </w:tc>
      </w:tr>
      <w:tr w14:paraId="5EB6309B">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65C41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53</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F73A59">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大孔巾（单层+贴片）</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AE7B6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400*210cm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AB07C14">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821DF8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D448C2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175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8CBC292">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350</w:t>
            </w:r>
          </w:p>
        </w:tc>
      </w:tr>
      <w:tr w14:paraId="78A0347B">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86882B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54</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BEA777">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油绿包布（双层）</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4CDEE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235*150cm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E0A05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3A894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54A47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110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49AB1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220</w:t>
            </w:r>
          </w:p>
        </w:tc>
      </w:tr>
      <w:tr w14:paraId="38FE433B">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95AD3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55</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E464402">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手术室中单</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1BB2D9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200*100cm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6DE80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5040A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83251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99F6BD">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r>
      <w:tr w14:paraId="128D8996">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8A33F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56</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782D6C">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长刀巾（单层）</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4FB6FD">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200*100cm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DC28F9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0A57E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9</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F520C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22</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63FB0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198</w:t>
            </w:r>
          </w:p>
        </w:tc>
      </w:tr>
      <w:tr w14:paraId="4F020440">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B7391D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57</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B27B31">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小刀巾（单层）</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3B6C4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85*50cm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056A92">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张</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26DD0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D5FF3C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8</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B308B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40</w:t>
            </w:r>
          </w:p>
        </w:tc>
      </w:tr>
      <w:tr w14:paraId="2CE068EC">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E4EE2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58</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2F45BC">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手术袖套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DE4EF4">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42*22cm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B58C5A">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双</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E2FC3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8046A8">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B726B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100</w:t>
            </w:r>
          </w:p>
        </w:tc>
      </w:tr>
      <w:tr w14:paraId="2CF475B2">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BF802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59</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0A1734">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医生服夏装女(男）</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B24EA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C630C4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件</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034651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300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900831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854CE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15000</w:t>
            </w:r>
          </w:p>
        </w:tc>
      </w:tr>
      <w:tr w14:paraId="39EAAD0B">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B7256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60</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EBB60B">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医生服冬装女（男）</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2A048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0B750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件</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91E70A">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200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9D742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68</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C0E63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13600</w:t>
            </w:r>
          </w:p>
        </w:tc>
      </w:tr>
      <w:tr w14:paraId="3005E333">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90272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61</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3B1D9E">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护士服夏装（上衣）</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8987F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FCEB6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件</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DA520A">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2000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418FA2">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2FC1D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110000</w:t>
            </w:r>
          </w:p>
        </w:tc>
      </w:tr>
      <w:tr w14:paraId="2EA174C7">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148FF2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62</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FE3D5B">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护士裤夏装</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40EA74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56C1D4">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条</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170EE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2000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BEFD07D">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914D1D">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70000</w:t>
            </w:r>
          </w:p>
        </w:tc>
      </w:tr>
      <w:tr w14:paraId="1BF14094">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ED4EF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63</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ADE8BE0">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护士服冬装（上衣）</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63181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C1A17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件</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58B646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200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6815D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C9FB69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12000</w:t>
            </w:r>
          </w:p>
        </w:tc>
      </w:tr>
      <w:tr w14:paraId="56B47FC1">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BE36F2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64</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B3EBB2">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护士裤冬装</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73C12FD">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7DB782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条</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148E9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200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8B6FD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2E7041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7000</w:t>
            </w:r>
          </w:p>
        </w:tc>
      </w:tr>
      <w:tr w14:paraId="6123FCFB">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0ECEF9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65</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D625C53">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急救服（冬装）</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B00B8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71B0D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套</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8F23C2">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C4ADF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100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2A5EA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5000</w:t>
            </w:r>
          </w:p>
        </w:tc>
      </w:tr>
      <w:tr w14:paraId="62119359">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7EC09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66</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BFE8BED">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急救服（夏装）</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F0D78E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2CDCD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套</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9810D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2BB09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95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9BC3B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4750</w:t>
            </w:r>
          </w:p>
        </w:tc>
      </w:tr>
      <w:tr w14:paraId="3AC10DAA">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CBE99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67</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B837BA">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病员服（上衣）</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1B52A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64BB78">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件</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5DD43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ECAF22">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38</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C6AF5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1900</w:t>
            </w:r>
          </w:p>
        </w:tc>
      </w:tr>
      <w:tr w14:paraId="3A49181A">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259973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68</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FA799F">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病员裤</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49F4D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S-3XL</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C02405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条</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F516C6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A11D8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32</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4075F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1600</w:t>
            </w:r>
          </w:p>
        </w:tc>
      </w:tr>
      <w:tr w14:paraId="4CC23B95">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D6E469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69</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724422">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粉红小被套</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AC94FF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110*110cm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04958D">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F74ECD">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DFA2A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76F07B2">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90</w:t>
            </w:r>
          </w:p>
        </w:tc>
      </w:tr>
      <w:tr w14:paraId="61838B56">
        <w:tblPrEx>
          <w:tblCellMar>
            <w:top w:w="0" w:type="dxa"/>
            <w:left w:w="0" w:type="dxa"/>
            <w:bottom w:w="0" w:type="dxa"/>
            <w:right w:w="0" w:type="dxa"/>
          </w:tblCellMar>
        </w:tblPrEx>
        <w:trPr>
          <w:trHeight w:val="446"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3500D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70</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8ABD02">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无网1斤小盖棉</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E62D278">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100*100cm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9AF56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6324C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8BE99E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7968B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350</w:t>
            </w:r>
          </w:p>
        </w:tc>
      </w:tr>
      <w:tr w14:paraId="6D3532E6">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65C73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71</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F35414">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空调被（2斤）</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AA9E4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200*150cm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93F18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B3CDB4">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3D07C7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34EFF1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110</w:t>
            </w:r>
          </w:p>
        </w:tc>
      </w:tr>
      <w:tr w14:paraId="6C084F31">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6B2423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72</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C42D71">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盖棉（3斤）</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D11D3B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120*80cm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090B6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712C9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942DF6">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2917B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150</w:t>
            </w:r>
          </w:p>
        </w:tc>
      </w:tr>
      <w:tr w14:paraId="5786F22F">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0B6E5A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73</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05AC91">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盖棉（2斤）</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8E3EF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80*80cm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03D70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18BD49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F16F5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60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5653658">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120</w:t>
            </w:r>
          </w:p>
        </w:tc>
      </w:tr>
      <w:tr w14:paraId="63A1D66A">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9CBDF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74</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91A9B53">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盖棉絮（5斤)</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7BE1F6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150*200cm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FEEEC4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8792D1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7F830F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110</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34B911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5500</w:t>
            </w:r>
          </w:p>
        </w:tc>
      </w:tr>
      <w:tr w14:paraId="6CC9C02E">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AB092B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75</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E691B0D">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盖棉絮（4斤)</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3DB2D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150*200cm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C9C7024">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DC8C57">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100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016F9EA">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94</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9A7013">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9400</w:t>
            </w:r>
          </w:p>
        </w:tc>
      </w:tr>
      <w:tr w14:paraId="08FB3801">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F70670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76</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2E817C0">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盖棉絮（3斤)</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1ECCEE4">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150*200cm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100F9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5DCE79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F5F5B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EA7A54">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2750</w:t>
            </w:r>
          </w:p>
        </w:tc>
      </w:tr>
      <w:tr w14:paraId="0F914CC1">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CCC2C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77</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212003A">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垫絮（4斤）</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3E5660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80*200cm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6396DF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7DD644A">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CFD83D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C9584F">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2750</w:t>
            </w:r>
          </w:p>
        </w:tc>
      </w:tr>
      <w:tr w14:paraId="5CDBC8F2">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AFB1FB">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78</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C24CB27">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垫絮（3斤）</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9ABFA8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90*200cm、80*200cm、70*140cm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22B6089">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床</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EF0FC75">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50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7A3467E">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45</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1EB65C">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2250</w:t>
            </w:r>
          </w:p>
        </w:tc>
      </w:tr>
      <w:tr w14:paraId="557E9B7C">
        <w:tblPrEx>
          <w:tblCellMar>
            <w:top w:w="0" w:type="dxa"/>
            <w:left w:w="0" w:type="dxa"/>
            <w:bottom w:w="0" w:type="dxa"/>
            <w:right w:w="0" w:type="dxa"/>
          </w:tblCellMar>
        </w:tblPrEx>
        <w:trPr>
          <w:trHeight w:val="178" w:hRule="atLeast"/>
          <w:tblHeader/>
          <w:jc w:val="center"/>
        </w:trPr>
        <w:tc>
          <w:tcPr>
            <w:tcW w:w="50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7FBA84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79</w:t>
            </w:r>
          </w:p>
        </w:tc>
        <w:tc>
          <w:tcPr>
            <w:tcW w:w="303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9ED25D">
            <w:pPr>
              <w:keepNext w:val="0"/>
              <w:keepLines w:val="0"/>
              <w:widowControl/>
              <w:suppressLineNumbers w:val="0"/>
              <w:jc w:val="center"/>
              <w:textAlignment w:val="center"/>
              <w:rPr>
                <w:rFonts w:hint="eastAsia" w:ascii="宋体" w:hAnsi="宋体" w:eastAsia="宋体" w:cs="宋体"/>
                <w:color w:val="000000"/>
                <w:sz w:val="24"/>
                <w:szCs w:val="24"/>
                <w:lang w:bidi="ar"/>
              </w:rPr>
            </w:pPr>
            <w:r>
              <w:rPr>
                <w:rFonts w:hint="eastAsia" w:ascii="宋体" w:hAnsi="宋体" w:eastAsia="宋体" w:cs="宋体"/>
                <w:i w:val="0"/>
                <w:iCs w:val="0"/>
                <w:color w:val="000000"/>
                <w:kern w:val="0"/>
                <w:sz w:val="24"/>
                <w:szCs w:val="24"/>
                <w:u w:val="none"/>
                <w:lang w:val="en-US" w:eastAsia="zh-CN" w:bidi="ar"/>
              </w:rPr>
              <w:t>枕芯（2斤）</w:t>
            </w:r>
          </w:p>
        </w:tc>
        <w:tc>
          <w:tcPr>
            <w:tcW w:w="180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869EF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45*75cm</w:t>
            </w:r>
          </w:p>
        </w:tc>
        <w:tc>
          <w:tcPr>
            <w:tcW w:w="81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654101A">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个</w:t>
            </w:r>
          </w:p>
        </w:tc>
        <w:tc>
          <w:tcPr>
            <w:tcW w:w="7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33203F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100</w:t>
            </w:r>
          </w:p>
        </w:tc>
        <w:tc>
          <w:tcPr>
            <w:tcW w:w="114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EDCF2A1">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23</w:t>
            </w:r>
          </w:p>
        </w:tc>
        <w:tc>
          <w:tcPr>
            <w:tcW w:w="143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C65C50">
            <w:pPr>
              <w:widowControl/>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2300</w:t>
            </w:r>
          </w:p>
        </w:tc>
      </w:tr>
    </w:tbl>
    <w:p w14:paraId="46284CFD">
      <w:pPr>
        <w:tabs>
          <w:tab w:val="left" w:pos="1546"/>
        </w:tabs>
        <w:autoSpaceDE w:val="0"/>
        <w:autoSpaceDN w:val="0"/>
        <w:adjustRightInd w:val="0"/>
        <w:spacing w:line="440" w:lineRule="exact"/>
        <w:ind w:firstLine="458" w:firstLineChars="200"/>
        <w:jc w:val="left"/>
        <w:rPr>
          <w:rFonts w:hint="eastAsia" w:ascii="宋体" w:hAnsi="宋体" w:eastAsia="宋体" w:cs="宋体"/>
          <w:b/>
          <w:color w:val="FF0000"/>
          <w:spacing w:val="-6"/>
          <w:sz w:val="24"/>
        </w:rPr>
      </w:pPr>
      <w:r>
        <w:rPr>
          <w:rFonts w:hint="eastAsia" w:ascii="宋体" w:hAnsi="宋体" w:eastAsia="宋体" w:cs="宋体"/>
          <w:b/>
          <w:color w:val="auto"/>
          <w:spacing w:val="-6"/>
          <w:sz w:val="24"/>
        </w:rPr>
        <w:t>注：本清单数量均为</w:t>
      </w:r>
      <w:r>
        <w:rPr>
          <w:rFonts w:hint="eastAsia" w:ascii="宋体" w:hAnsi="宋体" w:eastAsia="宋体" w:cs="宋体"/>
          <w:b/>
          <w:bCs/>
          <w:color w:val="auto"/>
          <w:sz w:val="24"/>
          <w:szCs w:val="24"/>
          <w:lang w:bidi="ar"/>
        </w:rPr>
        <w:t>预计数量</w:t>
      </w:r>
      <w:r>
        <w:rPr>
          <w:rFonts w:hint="eastAsia" w:ascii="宋体" w:hAnsi="宋体" w:eastAsia="宋体" w:cs="宋体"/>
          <w:b/>
          <w:color w:val="auto"/>
          <w:spacing w:val="-6"/>
          <w:sz w:val="24"/>
        </w:rPr>
        <w:t>，实际数量根据实际使用量据实结算。</w:t>
      </w:r>
    </w:p>
    <w:p w14:paraId="58333578">
      <w:pPr>
        <w:tabs>
          <w:tab w:val="left" w:pos="1546"/>
        </w:tabs>
        <w:autoSpaceDE w:val="0"/>
        <w:autoSpaceDN w:val="0"/>
        <w:adjustRightInd w:val="0"/>
        <w:spacing w:line="440" w:lineRule="exact"/>
        <w:ind w:firstLine="458" w:firstLineChars="200"/>
        <w:jc w:val="left"/>
        <w:rPr>
          <w:rFonts w:hint="eastAsia" w:ascii="宋体" w:hAnsi="宋体" w:eastAsia="宋体" w:cs="宋体"/>
          <w:b/>
          <w:spacing w:val="-6"/>
          <w:sz w:val="24"/>
        </w:rPr>
      </w:pPr>
      <w:r>
        <w:rPr>
          <w:rFonts w:hint="eastAsia" w:ascii="宋体" w:hAnsi="宋体" w:eastAsia="宋体" w:cs="宋体"/>
          <w:b/>
          <w:spacing w:val="-6"/>
          <w:sz w:val="24"/>
        </w:rPr>
        <w:t>★三、技术参数要求</w:t>
      </w:r>
    </w:p>
    <w:tbl>
      <w:tblPr>
        <w:tblStyle w:val="4"/>
        <w:tblW w:w="9195" w:type="dxa"/>
        <w:jc w:val="center"/>
        <w:tblLayout w:type="autofit"/>
        <w:tblCellMar>
          <w:top w:w="0" w:type="dxa"/>
          <w:left w:w="108" w:type="dxa"/>
          <w:bottom w:w="0" w:type="dxa"/>
          <w:right w:w="108" w:type="dxa"/>
        </w:tblCellMar>
      </w:tblPr>
      <w:tblGrid>
        <w:gridCol w:w="502"/>
        <w:gridCol w:w="2018"/>
        <w:gridCol w:w="1545"/>
        <w:gridCol w:w="5130"/>
      </w:tblGrid>
      <w:tr w14:paraId="6BF41E65">
        <w:tblPrEx>
          <w:tblCellMar>
            <w:top w:w="0" w:type="dxa"/>
            <w:left w:w="108" w:type="dxa"/>
            <w:bottom w:w="0" w:type="dxa"/>
            <w:right w:w="108" w:type="dxa"/>
          </w:tblCellMar>
        </w:tblPrEx>
        <w:trPr>
          <w:trHeight w:val="7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4895E51E">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bidi="ar"/>
              </w:rPr>
              <w:t>序号</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87BD4EE">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bidi="ar"/>
              </w:rPr>
              <w:t>产品名称</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478CD0C">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bidi="ar"/>
              </w:rPr>
              <w:t>产品细节及尺寸（cm）</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00CBC13F">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bidi="ar"/>
              </w:rPr>
              <w:t>材质参数</w:t>
            </w:r>
          </w:p>
        </w:tc>
      </w:tr>
      <w:tr w14:paraId="331F74B2">
        <w:tblPrEx>
          <w:tblCellMar>
            <w:top w:w="0" w:type="dxa"/>
            <w:left w:w="108" w:type="dxa"/>
            <w:bottom w:w="0" w:type="dxa"/>
            <w:right w:w="108" w:type="dxa"/>
          </w:tblCellMar>
        </w:tblPrEx>
        <w:trPr>
          <w:trHeight w:val="43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4CF0B12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2439DD6">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病床被套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E88560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160*230</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39427D8">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 xml:space="preserve">1.面料名称:涤缎条面料                                                    </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 xml:space="preserve">2.面料规格:T50/C50 30s 133*76                                       </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3.</w:t>
            </w:r>
            <w:r>
              <w:rPr>
                <w:rFonts w:hint="eastAsia" w:ascii="宋体" w:hAnsi="宋体" w:eastAsia="宋体" w:cs="宋体"/>
                <w:color w:val="auto"/>
                <w:sz w:val="24"/>
                <w:szCs w:val="24"/>
                <w:lang w:bidi="ar"/>
              </w:rPr>
              <w:t>纤</w:t>
            </w:r>
            <w:r>
              <w:rPr>
                <w:rFonts w:hint="eastAsia" w:ascii="宋体" w:hAnsi="宋体" w:eastAsia="宋体" w:cs="宋体"/>
                <w:color w:val="000000"/>
                <w:sz w:val="24"/>
                <w:szCs w:val="24"/>
                <w:lang w:bidi="ar"/>
              </w:rPr>
              <w:t xml:space="preserve">维含量:聚酯纤维:50%±5% 、棉:50%±5%                                                                             4.经向密度(根/10cm):≥523、纬向密度(根/10cm):≥300                                        5.经纱支数:30s±2、纬纱支数: 30s±2                                                                </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6.耐摩擦色牢度:湿摩(经向) :≥4级、耐摩擦色牢度:湿摩(纬向) :≥4级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7.耐摩擦色牢度:干摩(经向) :≥4级、干摩(纬向) :≥4级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8.耐酸汗渍色牢度:原样变色:≥4级、沾色（毛）:≥4级、沾色（棉）:≥4级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9.耐碱汗渍色牢度:原样变色:≥4级、沾色（毛）:≥4级、沾色（棉）:≥4级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10.耐唾液色牢度:原样变色:≥4级、毛沾色:≥4级、棉沾色:≥4级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11.PH值:4.0-7.5、甲醛含量（mg/kg）:≤75、异味:无、可分解致癌芳香胺染料（mg/kg）:禁用</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12.此涤缎条面料经过≥100次洗涤（水洗标准GB/T 20944.3-2008 10.1.2），对以下菌种仍具有≥99%的抑菌率, 检测方法:GB/T 20944.3-2008纺织品抗菌性能的评价第3部分:振荡法.于37±1℃温度下培养 48h.</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菌种名称及（菌种编码）:</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大肠杆菌（ATCC 25922）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金黄色葡萄球菌（ATCC 6538）</w:t>
            </w:r>
            <w:r>
              <w:rPr>
                <w:rFonts w:hint="eastAsia" w:ascii="宋体" w:hAnsi="宋体" w:eastAsia="宋体" w:cs="宋体"/>
                <w:color w:val="000000"/>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5A2E85FD">
        <w:tblPrEx>
          <w:tblCellMar>
            <w:top w:w="0" w:type="dxa"/>
            <w:left w:w="108" w:type="dxa"/>
            <w:bottom w:w="0" w:type="dxa"/>
            <w:right w:w="108" w:type="dxa"/>
          </w:tblCellMar>
        </w:tblPrEx>
        <w:trPr>
          <w:trHeight w:val="7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7CDA3F2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57E7896">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病床枕套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2D9164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45*75</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466DD1">
            <w:pPr>
              <w:jc w:val="left"/>
              <w:rPr>
                <w:rFonts w:hint="eastAsia" w:ascii="宋体" w:hAnsi="宋体" w:eastAsia="宋体" w:cs="宋体"/>
                <w:color w:val="000000"/>
                <w:sz w:val="24"/>
                <w:szCs w:val="24"/>
              </w:rPr>
            </w:pPr>
          </w:p>
        </w:tc>
      </w:tr>
      <w:tr w14:paraId="06C04C28">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0D82750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A498E8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病床床罩</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D9AF53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215*105*7</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7B7A6958">
            <w:pPr>
              <w:widowControl/>
              <w:jc w:val="left"/>
              <w:textAlignment w:val="center"/>
              <w:rPr>
                <w:rFonts w:hint="eastAsia" w:ascii="宋体" w:hAnsi="宋体" w:eastAsia="宋体" w:cs="宋体"/>
                <w:color w:val="auto"/>
                <w:sz w:val="24"/>
                <w:szCs w:val="24"/>
                <w:lang w:bidi="ar"/>
              </w:rPr>
            </w:pPr>
            <w:r>
              <w:rPr>
                <w:rFonts w:hint="eastAsia" w:ascii="宋体" w:hAnsi="宋体" w:eastAsia="宋体" w:cs="宋体"/>
                <w:color w:val="000000"/>
                <w:sz w:val="24"/>
                <w:szCs w:val="24"/>
                <w:lang w:bidi="ar"/>
              </w:rPr>
              <w:t>1.面料名称:纱卡织物</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2.面料规格: C21s  112*58</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3.纤维含量:棉100%</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4.经向密度(根/10cm):≥440、纬向密度(根/10cm):≥213</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5.耐酸斑色牢度:原样变色:≥4级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6.耐碱斑色牢度:原样变色:≥4级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7.耐摩擦色牢度:湿摩(经向) :≥4级、湿摩(纬向) :≥4级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8.耐摩擦色牢度:干摩(经向) :≥4级、干摩(纬向) :≥4级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9.耐酸汗渍色牢度:原样变色:≥4级、沾色（毛）:≥4级、沾色（棉）:≥4级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10.耐碱汗渍色牢度:原样变色:≥4级、沾色（毛）:≥4级、沾色（棉）:≥4级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11.PH值:4.0-7.5、甲醛含量（mg/kg）:≤75、异味:无、可分解致癌芳香胺染料（mg/kg）:禁用</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12.此纱卡面料经过≥50次洗涤（水洗标准GB/T 20944.3-2008 10.1.2），对以下菌种仍具有≥99%的抑菌率, 检测方法:GB/T 20944.3-2008纺织品抗菌性能的评价第3部分:振荡法.于37±1℃温度下培养 48h.</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菌种名称及（菌种编码）:</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大肠杆菌（ATCC 25922）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金黄色葡萄球菌（ATCC 6538）</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铜绿假单胞菌（ATCC 10145）</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白色念珠菌（ATCC 10231）</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肺炎克雷伯氏菌（ATCC 4352）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枯草芽孢杆菌（CICC 10002）</w:t>
            </w:r>
            <w:r>
              <w:rPr>
                <w:rFonts w:hint="eastAsia" w:ascii="宋体" w:hAnsi="宋体" w:eastAsia="宋体" w:cs="宋体"/>
                <w:color w:val="000000"/>
                <w:sz w:val="24"/>
                <w:szCs w:val="24"/>
                <w:lang w:bidi="ar"/>
              </w:rPr>
              <w:br w:type="textWrapping"/>
            </w:r>
            <w:r>
              <w:rPr>
                <w:rFonts w:hint="eastAsia" w:ascii="宋体" w:hAnsi="宋体" w:eastAsia="宋体" w:cs="宋体"/>
                <w:color w:val="auto"/>
                <w:sz w:val="24"/>
                <w:szCs w:val="24"/>
                <w:lang w:bidi="ar"/>
              </w:rPr>
              <w:t>13.产品颜色及图案需根据采购人要求提供。</w:t>
            </w:r>
          </w:p>
          <w:p w14:paraId="3759B974">
            <w:pPr>
              <w:widowControl/>
              <w:jc w:val="left"/>
              <w:textAlignment w:val="center"/>
              <w:rPr>
                <w:rFonts w:hint="eastAsia" w:ascii="宋体" w:hAnsi="宋体" w:eastAsia="宋体" w:cs="宋体"/>
                <w:color w:val="000000"/>
                <w:sz w:val="24"/>
                <w:szCs w:val="24"/>
              </w:rPr>
            </w:pP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1FBBA335">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623730B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196522D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床裙/床笠</w:t>
            </w: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EC3662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198*68*30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BACC4B">
            <w:pPr>
              <w:jc w:val="left"/>
              <w:rPr>
                <w:rFonts w:hint="eastAsia" w:ascii="宋体" w:hAnsi="宋体" w:eastAsia="宋体" w:cs="宋体"/>
                <w:color w:val="000000"/>
                <w:sz w:val="24"/>
                <w:szCs w:val="24"/>
              </w:rPr>
            </w:pPr>
          </w:p>
        </w:tc>
      </w:tr>
      <w:tr w14:paraId="1A0D5518">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12BC9FD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2FAB826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检查床床裙</w:t>
            </w: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DDF0ED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205*64*45</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5991E4">
            <w:pPr>
              <w:jc w:val="left"/>
              <w:rPr>
                <w:rFonts w:hint="eastAsia" w:ascii="宋体" w:hAnsi="宋体" w:eastAsia="宋体" w:cs="宋体"/>
                <w:color w:val="000000"/>
                <w:sz w:val="24"/>
                <w:szCs w:val="24"/>
              </w:rPr>
            </w:pPr>
          </w:p>
        </w:tc>
      </w:tr>
      <w:tr w14:paraId="13F3B1B8">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716D984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8B41B3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床裙/床笠</w:t>
            </w:r>
            <w:r>
              <w:rPr>
                <w:rFonts w:hint="eastAsia" w:ascii="宋体" w:hAnsi="宋体" w:eastAsia="宋体" w:cs="宋体"/>
                <w:i w:val="0"/>
                <w:iCs w:val="0"/>
                <w:color w:val="000000"/>
                <w:kern w:val="0"/>
                <w:sz w:val="24"/>
                <w:szCs w:val="24"/>
                <w:u w:val="none"/>
                <w:lang w:val="en-US" w:eastAsia="zh-CN" w:bidi="ar"/>
              </w:rPr>
              <w:t>2</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02ADA3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193*65*10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21E353">
            <w:pPr>
              <w:jc w:val="left"/>
              <w:rPr>
                <w:rFonts w:hint="eastAsia" w:ascii="宋体" w:hAnsi="宋体" w:eastAsia="宋体" w:cs="宋体"/>
                <w:color w:val="000000"/>
                <w:sz w:val="24"/>
                <w:szCs w:val="24"/>
              </w:rPr>
            </w:pPr>
          </w:p>
        </w:tc>
      </w:tr>
      <w:tr w14:paraId="3B472EE5">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5F0D922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12DD6E2A">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粉红床单</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E9C33F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260*120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606FBB">
            <w:pPr>
              <w:jc w:val="left"/>
              <w:rPr>
                <w:rFonts w:hint="eastAsia" w:ascii="宋体" w:hAnsi="宋体" w:eastAsia="宋体" w:cs="宋体"/>
                <w:color w:val="000000"/>
                <w:sz w:val="24"/>
                <w:szCs w:val="24"/>
              </w:rPr>
            </w:pPr>
          </w:p>
        </w:tc>
      </w:tr>
      <w:tr w14:paraId="1BEC4DC1">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66CBE6A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8</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0E6B401">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粉红床罩</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2287CC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205*86*12</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F2CA50">
            <w:pPr>
              <w:jc w:val="left"/>
              <w:rPr>
                <w:rFonts w:hint="eastAsia" w:ascii="宋体" w:hAnsi="宋体" w:eastAsia="宋体" w:cs="宋体"/>
                <w:color w:val="000000"/>
                <w:sz w:val="24"/>
                <w:szCs w:val="24"/>
              </w:rPr>
            </w:pPr>
          </w:p>
        </w:tc>
      </w:tr>
      <w:tr w14:paraId="5845D3A1">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6A018A5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9</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DDA0DD2">
            <w:pPr>
              <w:keepNext w:val="0"/>
              <w:keepLines w:val="0"/>
              <w:widowControl/>
              <w:suppressLineNumbers w:val="0"/>
              <w:jc w:val="center"/>
              <w:textAlignment w:val="center"/>
              <w:rPr>
                <w:rFonts w:hint="eastAsia" w:ascii="宋体" w:hAnsi="宋体" w:eastAsia="宋体" w:cs="宋体"/>
                <w:color w:val="000000"/>
                <w:sz w:val="24"/>
                <w:szCs w:val="24"/>
                <w:lang w:val="en-US"/>
              </w:rPr>
            </w:pPr>
            <w:r>
              <w:rPr>
                <w:rFonts w:hint="eastAsia" w:ascii="宋体" w:hAnsi="宋体" w:eastAsia="宋体" w:cs="宋体"/>
                <w:i w:val="0"/>
                <w:iCs w:val="0"/>
                <w:color w:val="000000"/>
                <w:kern w:val="0"/>
                <w:sz w:val="24"/>
                <w:szCs w:val="24"/>
                <w:u w:val="none"/>
                <w:lang w:val="en-US" w:eastAsia="zh-CN" w:bidi="ar"/>
              </w:rPr>
              <w:t>油绿被套1</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9AF098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142*86</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CD5BFE">
            <w:pPr>
              <w:jc w:val="left"/>
              <w:rPr>
                <w:rFonts w:hint="eastAsia" w:ascii="宋体" w:hAnsi="宋体" w:eastAsia="宋体" w:cs="宋体"/>
                <w:color w:val="000000"/>
                <w:sz w:val="24"/>
                <w:szCs w:val="24"/>
              </w:rPr>
            </w:pPr>
          </w:p>
        </w:tc>
      </w:tr>
      <w:tr w14:paraId="6C1150AB">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069A2E1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10</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1640AC4F">
            <w:pPr>
              <w:keepNext w:val="0"/>
              <w:keepLines w:val="0"/>
              <w:widowControl/>
              <w:suppressLineNumbers w:val="0"/>
              <w:jc w:val="center"/>
              <w:textAlignment w:val="center"/>
              <w:rPr>
                <w:rFonts w:hint="eastAsia" w:ascii="宋体" w:hAnsi="宋体" w:eastAsia="宋体" w:cs="宋体"/>
                <w:color w:val="000000"/>
                <w:sz w:val="24"/>
                <w:szCs w:val="24"/>
                <w:lang w:val="en-US"/>
              </w:rPr>
            </w:pPr>
            <w:r>
              <w:rPr>
                <w:rFonts w:hint="eastAsia" w:ascii="宋体" w:hAnsi="宋体" w:eastAsia="宋体" w:cs="宋体"/>
                <w:i w:val="0"/>
                <w:iCs w:val="0"/>
                <w:color w:val="000000"/>
                <w:kern w:val="0"/>
                <w:sz w:val="24"/>
                <w:szCs w:val="24"/>
                <w:u w:val="none"/>
                <w:lang w:val="en-US" w:eastAsia="zh-CN" w:bidi="ar"/>
              </w:rPr>
              <w:t>油绿被套2</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253911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90*86</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1B1438">
            <w:pPr>
              <w:jc w:val="left"/>
              <w:rPr>
                <w:rFonts w:hint="eastAsia" w:ascii="宋体" w:hAnsi="宋体" w:eastAsia="宋体" w:cs="宋体"/>
                <w:color w:val="000000"/>
                <w:sz w:val="24"/>
                <w:szCs w:val="24"/>
              </w:rPr>
            </w:pPr>
          </w:p>
        </w:tc>
      </w:tr>
      <w:tr w14:paraId="258233FB">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67C357A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11</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E4AAEB6">
            <w:pPr>
              <w:keepNext w:val="0"/>
              <w:keepLines w:val="0"/>
              <w:widowControl/>
              <w:suppressLineNumbers w:val="0"/>
              <w:jc w:val="center"/>
              <w:textAlignment w:val="center"/>
              <w:rPr>
                <w:rFonts w:hint="eastAsia" w:ascii="宋体" w:hAnsi="宋体" w:eastAsia="宋体" w:cs="宋体"/>
                <w:color w:val="000000"/>
                <w:sz w:val="24"/>
                <w:szCs w:val="24"/>
                <w:lang w:val="en-US"/>
              </w:rPr>
            </w:pPr>
            <w:r>
              <w:rPr>
                <w:rFonts w:hint="eastAsia" w:ascii="宋体" w:hAnsi="宋体" w:eastAsia="宋体" w:cs="宋体"/>
                <w:i w:val="0"/>
                <w:iCs w:val="0"/>
                <w:color w:val="000000"/>
                <w:kern w:val="0"/>
                <w:sz w:val="24"/>
                <w:szCs w:val="24"/>
                <w:u w:val="none"/>
                <w:lang w:val="en-US" w:eastAsia="zh-CN" w:bidi="ar"/>
              </w:rPr>
              <w:t>油绿被套3</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0D55B7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205*106</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4D6475">
            <w:pPr>
              <w:jc w:val="left"/>
              <w:rPr>
                <w:rFonts w:hint="eastAsia" w:ascii="宋体" w:hAnsi="宋体" w:eastAsia="宋体" w:cs="宋体"/>
                <w:color w:val="000000"/>
                <w:sz w:val="24"/>
                <w:szCs w:val="24"/>
              </w:rPr>
            </w:pPr>
          </w:p>
        </w:tc>
      </w:tr>
      <w:tr w14:paraId="594D89F7">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6EC3992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12</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C7D756C">
            <w:pPr>
              <w:keepNext w:val="0"/>
              <w:keepLines w:val="0"/>
              <w:widowControl/>
              <w:suppressLineNumbers w:val="0"/>
              <w:jc w:val="center"/>
              <w:textAlignment w:val="center"/>
              <w:rPr>
                <w:rFonts w:hint="eastAsia" w:ascii="宋体" w:hAnsi="宋体" w:eastAsia="宋体" w:cs="宋体"/>
                <w:color w:val="000000"/>
                <w:sz w:val="24"/>
                <w:szCs w:val="24"/>
                <w:lang w:val="en-US"/>
              </w:rPr>
            </w:pPr>
            <w:r>
              <w:rPr>
                <w:rFonts w:hint="eastAsia" w:ascii="宋体" w:hAnsi="宋体" w:eastAsia="宋体" w:cs="宋体"/>
                <w:i w:val="0"/>
                <w:iCs w:val="0"/>
                <w:color w:val="000000"/>
                <w:kern w:val="0"/>
                <w:sz w:val="24"/>
                <w:szCs w:val="24"/>
                <w:u w:val="none"/>
                <w:lang w:val="en-US" w:eastAsia="zh-CN" w:bidi="ar"/>
              </w:rPr>
              <w:t>油绿床单</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9EC142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260*120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E88FE8">
            <w:pPr>
              <w:jc w:val="left"/>
              <w:rPr>
                <w:rFonts w:hint="eastAsia" w:ascii="宋体" w:hAnsi="宋体" w:eastAsia="宋体" w:cs="宋体"/>
                <w:color w:val="000000"/>
                <w:sz w:val="24"/>
                <w:szCs w:val="24"/>
              </w:rPr>
            </w:pPr>
          </w:p>
        </w:tc>
      </w:tr>
      <w:tr w14:paraId="24E9A183">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2331291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13</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0D9B4DE">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艳兰</w:t>
            </w:r>
            <w:r>
              <w:rPr>
                <w:rFonts w:hint="eastAsia" w:ascii="宋体" w:hAnsi="宋体" w:eastAsia="宋体" w:cs="宋体"/>
                <w:i w:val="0"/>
                <w:iCs w:val="0"/>
                <w:color w:val="000000"/>
                <w:kern w:val="0"/>
                <w:sz w:val="24"/>
                <w:szCs w:val="24"/>
                <w:u w:val="none"/>
                <w:lang w:val="en-US" w:eastAsia="zh-CN" w:bidi="ar"/>
              </w:rPr>
              <w:t>床罩</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092A32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106*92*74</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A96C13">
            <w:pPr>
              <w:jc w:val="left"/>
              <w:rPr>
                <w:rFonts w:hint="eastAsia" w:ascii="宋体" w:hAnsi="宋体" w:eastAsia="宋体" w:cs="宋体"/>
                <w:color w:val="000000"/>
                <w:sz w:val="24"/>
                <w:szCs w:val="24"/>
              </w:rPr>
            </w:pPr>
          </w:p>
        </w:tc>
      </w:tr>
      <w:tr w14:paraId="7CCFB9C6">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57643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14</w:t>
            </w:r>
          </w:p>
        </w:tc>
        <w:tc>
          <w:tcPr>
            <w:tcW w:w="20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0EDE9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暖箱遮光布</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0CC0CF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165*88</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5BB894">
            <w:pPr>
              <w:jc w:val="left"/>
              <w:rPr>
                <w:rFonts w:hint="eastAsia" w:ascii="宋体" w:hAnsi="宋体" w:eastAsia="宋体" w:cs="宋体"/>
                <w:color w:val="000000"/>
                <w:sz w:val="24"/>
                <w:szCs w:val="24"/>
              </w:rPr>
            </w:pPr>
          </w:p>
        </w:tc>
      </w:tr>
      <w:tr w14:paraId="6C36AAD7">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468091D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15</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971F17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湖蓝床单</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2B6AEE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260*120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421A38">
            <w:pPr>
              <w:jc w:val="left"/>
              <w:rPr>
                <w:rFonts w:hint="eastAsia" w:ascii="宋体" w:hAnsi="宋体" w:eastAsia="宋体" w:cs="宋体"/>
                <w:color w:val="000000"/>
                <w:sz w:val="24"/>
                <w:szCs w:val="24"/>
              </w:rPr>
            </w:pPr>
          </w:p>
        </w:tc>
      </w:tr>
      <w:tr w14:paraId="19DA94A3">
        <w:tblPrEx>
          <w:tblCellMar>
            <w:top w:w="0" w:type="dxa"/>
            <w:left w:w="108" w:type="dxa"/>
            <w:bottom w:w="0" w:type="dxa"/>
            <w:right w:w="108" w:type="dxa"/>
          </w:tblCellMar>
        </w:tblPrEx>
        <w:trPr>
          <w:trHeight w:val="5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20D9D05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16</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1E90C1D">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粉底被套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5611CF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210*157</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F6C484">
            <w:pPr>
              <w:jc w:val="left"/>
              <w:rPr>
                <w:rFonts w:hint="eastAsia" w:ascii="宋体" w:hAnsi="宋体" w:eastAsia="宋体" w:cs="宋体"/>
                <w:color w:val="000000"/>
                <w:sz w:val="24"/>
                <w:szCs w:val="24"/>
              </w:rPr>
            </w:pPr>
          </w:p>
        </w:tc>
      </w:tr>
      <w:tr w14:paraId="675C0C9D">
        <w:tblPrEx>
          <w:tblCellMar>
            <w:top w:w="0" w:type="dxa"/>
            <w:left w:w="108" w:type="dxa"/>
            <w:bottom w:w="0" w:type="dxa"/>
            <w:right w:w="108" w:type="dxa"/>
          </w:tblCellMar>
        </w:tblPrEx>
        <w:trPr>
          <w:trHeight w:val="7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613BCD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17</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48ABE94">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绿白格被套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E99C76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160*230</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096B7331">
            <w:pPr>
              <w:widowControl/>
              <w:jc w:val="left"/>
              <w:textAlignment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1.面料名称:平布</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2.面料规格: C21s  72*60</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3.经向密度(根/10cm):≥283、纬向密度(根/10cm):≥236</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4.耐酸斑色牢度:原样变色:≥4级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5.耐碱斑色牢度:原样变色:≥4级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6.耐摩擦色牢度:湿摩(经向) :≥4级、湿摩(纬向)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7.耐摩擦色牢度:干摩(经向) :≥4级、干摩(纬向)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8.耐酸汗渍色牢度:原样变色:≥4级、沾色（毛）:≥4级、沾色（棉）:≥4级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9.耐碱汗渍色牢度:原样变色:≥4级、沾色（毛）:≥4级、沾色（棉）:≥4级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10.PH值:4.0-7.5、甲醛含量（mg/kg）:≤75、异味:无、可分解致癌芳香胺染料（mg/kg）:禁用</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11.此平布面料经过≥50次洗涤（水洗标准GB/T 20944.3-2008 10.1.2），对以下菌种仍具有≥99%的抑菌率, 检测方法:GB/T 20944.3-2008纺织品抗菌性能的评价第3部分:振荡法.于37±1℃温度下培养 48h.</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菌种名称及（菌种编码）:</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大肠杆菌（ATCC 25922）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金黄色葡萄球菌（ATCC 6538）</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铜绿假单胞菌（ATCC 10145）</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白色念珠菌（ATCC 10231）</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肺炎克雷伯氏菌（ATCC 4352）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枯草芽孢杆菌（CICC 10002）</w:t>
            </w:r>
          </w:p>
          <w:p w14:paraId="0B6A28D3">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12.产品颜色及图案需根据采购人要求提供。</w:t>
            </w:r>
            <w:r>
              <w:rPr>
                <w:rFonts w:hint="eastAsia" w:ascii="宋体" w:hAnsi="宋体" w:eastAsia="宋体" w:cs="宋体"/>
                <w:color w:val="auto"/>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19B66384">
        <w:tblPrEx>
          <w:tblCellMar>
            <w:top w:w="0" w:type="dxa"/>
            <w:left w:w="108" w:type="dxa"/>
            <w:bottom w:w="0" w:type="dxa"/>
            <w:right w:w="108" w:type="dxa"/>
          </w:tblCellMar>
        </w:tblPrEx>
        <w:trPr>
          <w:trHeight w:val="7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144AECB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18</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22B4D93">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绿白格枕套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807CC0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45*75</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EBA18D">
            <w:pPr>
              <w:jc w:val="left"/>
              <w:rPr>
                <w:rFonts w:hint="eastAsia" w:ascii="宋体" w:hAnsi="宋体" w:eastAsia="宋体" w:cs="宋体"/>
                <w:color w:val="auto"/>
                <w:sz w:val="24"/>
                <w:szCs w:val="24"/>
              </w:rPr>
            </w:pPr>
          </w:p>
        </w:tc>
      </w:tr>
      <w:tr w14:paraId="6451AABF">
        <w:tblPrEx>
          <w:tblCellMar>
            <w:top w:w="0" w:type="dxa"/>
            <w:left w:w="108" w:type="dxa"/>
            <w:bottom w:w="0" w:type="dxa"/>
            <w:right w:w="108" w:type="dxa"/>
          </w:tblCellMar>
        </w:tblPrEx>
        <w:trPr>
          <w:trHeight w:val="7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0372BBA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19</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CA6EF7E">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绿白格床单</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1834FF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160*270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78F479">
            <w:pPr>
              <w:jc w:val="left"/>
              <w:rPr>
                <w:rFonts w:hint="eastAsia" w:ascii="宋体" w:hAnsi="宋体" w:eastAsia="宋体" w:cs="宋体"/>
                <w:color w:val="auto"/>
                <w:sz w:val="24"/>
                <w:szCs w:val="24"/>
              </w:rPr>
            </w:pPr>
          </w:p>
        </w:tc>
      </w:tr>
      <w:tr w14:paraId="36044503">
        <w:tblPrEx>
          <w:tblCellMar>
            <w:top w:w="0" w:type="dxa"/>
            <w:left w:w="108" w:type="dxa"/>
            <w:bottom w:w="0" w:type="dxa"/>
            <w:right w:w="108" w:type="dxa"/>
          </w:tblCellMar>
        </w:tblPrEx>
        <w:trPr>
          <w:trHeight w:val="7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57C908B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20</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020314C">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粉红被套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D118AD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230*160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10D7E9">
            <w:pPr>
              <w:jc w:val="left"/>
              <w:rPr>
                <w:rFonts w:hint="eastAsia" w:ascii="宋体" w:hAnsi="宋体" w:eastAsia="宋体" w:cs="宋体"/>
                <w:color w:val="auto"/>
                <w:sz w:val="24"/>
                <w:szCs w:val="24"/>
              </w:rPr>
            </w:pPr>
          </w:p>
        </w:tc>
      </w:tr>
      <w:tr w14:paraId="319887A2">
        <w:tblPrEx>
          <w:tblCellMar>
            <w:top w:w="0" w:type="dxa"/>
            <w:left w:w="108" w:type="dxa"/>
            <w:bottom w:w="0" w:type="dxa"/>
            <w:right w:w="108" w:type="dxa"/>
          </w:tblCellMar>
        </w:tblPrEx>
        <w:trPr>
          <w:trHeight w:val="7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4F0D2D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21</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242C4C6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粉红枕套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5234BA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45*75</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D1290D">
            <w:pPr>
              <w:jc w:val="left"/>
              <w:rPr>
                <w:rFonts w:hint="eastAsia" w:ascii="宋体" w:hAnsi="宋体" w:eastAsia="宋体" w:cs="宋体"/>
                <w:color w:val="auto"/>
                <w:sz w:val="24"/>
                <w:szCs w:val="24"/>
              </w:rPr>
            </w:pPr>
          </w:p>
        </w:tc>
      </w:tr>
      <w:tr w14:paraId="63F64F86">
        <w:tblPrEx>
          <w:tblCellMar>
            <w:top w:w="0" w:type="dxa"/>
            <w:left w:w="108" w:type="dxa"/>
            <w:bottom w:w="0" w:type="dxa"/>
            <w:right w:w="108" w:type="dxa"/>
          </w:tblCellMar>
        </w:tblPrEx>
        <w:trPr>
          <w:trHeight w:val="7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5C4CEA2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22</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D20125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平布</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BBE161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幅宽：170cm</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52459F">
            <w:pPr>
              <w:jc w:val="left"/>
              <w:rPr>
                <w:rFonts w:hint="eastAsia" w:ascii="宋体" w:hAnsi="宋体" w:eastAsia="宋体" w:cs="宋体"/>
                <w:color w:val="auto"/>
                <w:sz w:val="24"/>
                <w:szCs w:val="24"/>
              </w:rPr>
            </w:pPr>
          </w:p>
        </w:tc>
      </w:tr>
      <w:tr w14:paraId="1B59EF84">
        <w:tblPrEx>
          <w:tblCellMar>
            <w:top w:w="0" w:type="dxa"/>
            <w:left w:w="108" w:type="dxa"/>
            <w:bottom w:w="0" w:type="dxa"/>
            <w:right w:w="108" w:type="dxa"/>
          </w:tblCellMar>
        </w:tblPrEx>
        <w:trPr>
          <w:trHeight w:val="7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253286A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23</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C1A43D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垫絮套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A80112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225*100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7A524E">
            <w:pPr>
              <w:jc w:val="left"/>
              <w:rPr>
                <w:rFonts w:hint="eastAsia" w:ascii="宋体" w:hAnsi="宋体" w:eastAsia="宋体" w:cs="宋体"/>
                <w:color w:val="auto"/>
                <w:sz w:val="24"/>
                <w:szCs w:val="24"/>
              </w:rPr>
            </w:pPr>
          </w:p>
        </w:tc>
      </w:tr>
      <w:tr w14:paraId="7B6DEBE8">
        <w:tblPrEx>
          <w:tblCellMar>
            <w:top w:w="0" w:type="dxa"/>
            <w:left w:w="108" w:type="dxa"/>
            <w:bottom w:w="0" w:type="dxa"/>
            <w:right w:w="108" w:type="dxa"/>
          </w:tblCellMar>
        </w:tblPrEx>
        <w:trPr>
          <w:trHeight w:val="7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0FB302E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24</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BFCAB3F">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湖蓝被套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21208C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230*160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FC2ED1">
            <w:pPr>
              <w:jc w:val="left"/>
              <w:rPr>
                <w:rFonts w:hint="eastAsia" w:ascii="宋体" w:hAnsi="宋体" w:eastAsia="宋体" w:cs="宋体"/>
                <w:color w:val="auto"/>
                <w:sz w:val="24"/>
                <w:szCs w:val="24"/>
              </w:rPr>
            </w:pPr>
          </w:p>
        </w:tc>
      </w:tr>
      <w:tr w14:paraId="7334CAC6">
        <w:tblPrEx>
          <w:tblCellMar>
            <w:top w:w="0" w:type="dxa"/>
            <w:left w:w="108" w:type="dxa"/>
            <w:bottom w:w="0" w:type="dxa"/>
            <w:right w:w="108" w:type="dxa"/>
          </w:tblCellMar>
        </w:tblPrEx>
        <w:trPr>
          <w:trHeight w:val="7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5F37547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25</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4326B0E">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湖蓝枕套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FBDF87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45*75</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77CEA">
            <w:pPr>
              <w:jc w:val="left"/>
              <w:rPr>
                <w:rFonts w:hint="eastAsia" w:ascii="宋体" w:hAnsi="宋体" w:eastAsia="宋体" w:cs="宋体"/>
                <w:color w:val="auto"/>
                <w:sz w:val="24"/>
                <w:szCs w:val="24"/>
              </w:rPr>
            </w:pPr>
          </w:p>
        </w:tc>
      </w:tr>
      <w:tr w14:paraId="65DB9D49">
        <w:tblPrEx>
          <w:tblCellMar>
            <w:top w:w="0" w:type="dxa"/>
            <w:left w:w="108" w:type="dxa"/>
            <w:bottom w:w="0" w:type="dxa"/>
            <w:right w:w="108" w:type="dxa"/>
          </w:tblCellMar>
        </w:tblPrEx>
        <w:trPr>
          <w:trHeight w:val="196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7E956D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26</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A68D39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婴儿床垫套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20100E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83*47*7</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7DE7554C">
            <w:pPr>
              <w:widowControl/>
              <w:jc w:val="left"/>
              <w:textAlignment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1.面料名称:平布</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2.面料规格:C21s 72*60</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3.经向密度(根/10cm):288±5、纬向密度(根/10cm):241±5</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4.耐摩擦色牢度:湿摩擦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5.耐摩擦色牢度:干摩擦:≥4级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6.耐唾液色牢度:原样变色:≥4级、棉沾色:≥4级、聚酯纤维沾色:≥4级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5.PH值:4.0-7.5、甲醛含量（mg/kg）:≤25、可分解致癌芳香胺染料（mg/kg）:禁用</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7.平布经过≥50次洗涤（水洗标准GB/T 20944.3-2008 10.1.2），对以下菌种仍具有≥99%的抑菌率, 检测方法:GB/T 20944.3-2008纺织品抗菌性能的评价第3部分:振荡法.于37±1℃温度下培养 48h.</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菌种名称及（菌种编码）:</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金黄色葡萄球菌（ATCC 6538）</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大肠杆菌（ATCC 25922）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白色念珠菌（ATCC 10231）</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肺炎克雷伯氏菌（ATCC 4352）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铜绿假单胞菌（ATCC 21630）</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枯草芽孢杆菌（ATCC 9372）</w:t>
            </w:r>
          </w:p>
          <w:p w14:paraId="71C1091B">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8.产品颜色及图案需根据采购人要求提供。</w:t>
            </w:r>
            <w:r>
              <w:rPr>
                <w:rFonts w:hint="eastAsia" w:ascii="宋体" w:hAnsi="宋体" w:eastAsia="宋体" w:cs="宋体"/>
                <w:color w:val="auto"/>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6E125BD0">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564879F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27</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2E98900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婴儿垫子套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6FD747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45*75</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72D20C62">
            <w:pPr>
              <w:widowControl/>
              <w:jc w:val="left"/>
              <w:textAlignment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1.面料名称:纱斜织物</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2.面料规格:C32 130*70</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3.经向密度(根/10cm):≥510、纬向密度(根/10cm):≥275</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4.耐酸斑色牢度:原样变色:≥4级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5.耐碱斑色牢度:原样变色:≥4级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6.耐摩擦色牢度:湿摩(经向) :≥4级、湿摩(纬向)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7.耐摩擦色牢度:干摩(经向) :≥4级、干摩(纬向)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8.耐酸汗渍色牢度:原样变色:≥4级、沾色（毛）:≥4级、沾色（棉）:≥4级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9.耐碱汗渍色牢度:原样变色:≥4级、沾色（毛）:≥4级、沾色（棉）:≥4级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10.PH值:4.0-7.5、甲醛含量（mg/kg）:≤75、异味:无、可分解致癌芳香胺染料（mg/kg）:禁用</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11.此纱斜面料经过≥50次洗涤（水洗标准GB/T 20944.3-2008 10.1.2），对以下菌种仍具有≥99%的抑菌率, 检测方法:GB/T 20944.3-2008纺织品抗菌性能的评价第3部分:振荡法.于37±1℃温度下培养 48h.</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菌种名称及（菌种编码）:</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大肠杆菌（ATCC 25922）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金黄色葡萄球菌（ATCC 6538）</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铜绿假单胞菌（ATCC 10145）</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白色念珠菌（ATCC 10231）</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肺炎克雷伯氏菌（ATCC 4352）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枯草芽孢杆菌（CICC 10002）</w:t>
            </w:r>
          </w:p>
          <w:p w14:paraId="240AF5BF">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12.产品颜色及图案需根据采购人要求提供。</w:t>
            </w:r>
            <w:r>
              <w:rPr>
                <w:rFonts w:hint="eastAsia" w:ascii="宋体" w:hAnsi="宋体" w:eastAsia="宋体" w:cs="宋体"/>
                <w:color w:val="auto"/>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00DF4EDA">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2327A25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28</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8204605">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保健床床裙</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F2425B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172*94*40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50E6D4">
            <w:pPr>
              <w:jc w:val="left"/>
              <w:rPr>
                <w:rFonts w:hint="eastAsia" w:ascii="宋体" w:hAnsi="宋体" w:eastAsia="宋体" w:cs="宋体"/>
                <w:color w:val="auto"/>
                <w:sz w:val="24"/>
                <w:szCs w:val="24"/>
              </w:rPr>
            </w:pPr>
          </w:p>
        </w:tc>
      </w:tr>
      <w:tr w14:paraId="518CE8CC">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71BE9C3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29</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2C8C1D8A">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检查床床裙</w:t>
            </w:r>
            <w:r>
              <w:rPr>
                <w:rFonts w:hint="eastAsia" w:ascii="宋体" w:hAnsi="宋体" w:eastAsia="宋体" w:cs="宋体"/>
                <w:i w:val="0"/>
                <w:iCs w:val="0"/>
                <w:color w:val="000000"/>
                <w:kern w:val="0"/>
                <w:sz w:val="24"/>
                <w:szCs w:val="24"/>
                <w:u w:val="none"/>
                <w:lang w:val="en-US" w:eastAsia="zh-CN" w:bidi="ar"/>
              </w:rPr>
              <w:t>2</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B85C1C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205*63*40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1455F2">
            <w:pPr>
              <w:jc w:val="left"/>
              <w:rPr>
                <w:rFonts w:hint="eastAsia" w:ascii="宋体" w:hAnsi="宋体" w:eastAsia="宋体" w:cs="宋体"/>
                <w:color w:val="auto"/>
                <w:sz w:val="24"/>
                <w:szCs w:val="24"/>
              </w:rPr>
            </w:pPr>
          </w:p>
        </w:tc>
      </w:tr>
      <w:tr w14:paraId="04DF27CE">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085275C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30</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7FFEE756">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婴儿小被套</w:t>
            </w: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13F221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92*92</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D6F485">
            <w:pPr>
              <w:jc w:val="left"/>
              <w:rPr>
                <w:rFonts w:hint="eastAsia" w:ascii="宋体" w:hAnsi="宋体" w:eastAsia="宋体" w:cs="宋体"/>
                <w:color w:val="auto"/>
                <w:sz w:val="24"/>
                <w:szCs w:val="24"/>
              </w:rPr>
            </w:pPr>
          </w:p>
        </w:tc>
      </w:tr>
      <w:tr w14:paraId="02890B9E">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2F42FBA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31</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4E82E51">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婴儿小被套</w:t>
            </w:r>
            <w:r>
              <w:rPr>
                <w:rFonts w:hint="eastAsia" w:ascii="宋体" w:hAnsi="宋体" w:eastAsia="宋体" w:cs="宋体"/>
                <w:i w:val="0"/>
                <w:iCs w:val="0"/>
                <w:color w:val="000000"/>
                <w:kern w:val="0"/>
                <w:sz w:val="24"/>
                <w:szCs w:val="24"/>
                <w:u w:val="none"/>
                <w:lang w:val="en-US" w:eastAsia="zh-CN" w:bidi="ar"/>
              </w:rPr>
              <w:t>2</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80EAEF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90*90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D58016">
            <w:pPr>
              <w:jc w:val="left"/>
              <w:rPr>
                <w:rFonts w:hint="eastAsia" w:ascii="宋体" w:hAnsi="宋体" w:eastAsia="宋体" w:cs="宋体"/>
                <w:color w:val="auto"/>
                <w:sz w:val="24"/>
                <w:szCs w:val="24"/>
              </w:rPr>
            </w:pPr>
          </w:p>
        </w:tc>
      </w:tr>
      <w:tr w14:paraId="5A4C0B9D">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3CBD29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32</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838C228">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婴儿包被</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冬）</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F8B2AC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1F-12F</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（F：月份）</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817411">
            <w:pPr>
              <w:jc w:val="left"/>
              <w:rPr>
                <w:rFonts w:hint="eastAsia" w:ascii="宋体" w:hAnsi="宋体" w:eastAsia="宋体" w:cs="宋体"/>
                <w:color w:val="auto"/>
                <w:sz w:val="24"/>
                <w:szCs w:val="24"/>
              </w:rPr>
            </w:pPr>
          </w:p>
        </w:tc>
      </w:tr>
      <w:tr w14:paraId="117C4D82">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E2B060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33</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6E1439E">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卡通布被套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116390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110*110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118C6F">
            <w:pPr>
              <w:jc w:val="left"/>
              <w:rPr>
                <w:rFonts w:hint="eastAsia" w:ascii="宋体" w:hAnsi="宋体" w:eastAsia="宋体" w:cs="宋体"/>
                <w:color w:val="auto"/>
                <w:sz w:val="24"/>
                <w:szCs w:val="24"/>
              </w:rPr>
            </w:pPr>
          </w:p>
        </w:tc>
      </w:tr>
      <w:tr w14:paraId="2823F905">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0FEEC83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34</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BB96F8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卡通布床单</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0195DE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110*110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77D1F5">
            <w:pPr>
              <w:jc w:val="left"/>
              <w:rPr>
                <w:rFonts w:hint="eastAsia" w:ascii="宋体" w:hAnsi="宋体" w:eastAsia="宋体" w:cs="宋体"/>
                <w:color w:val="auto"/>
                <w:sz w:val="24"/>
                <w:szCs w:val="24"/>
              </w:rPr>
            </w:pPr>
          </w:p>
        </w:tc>
      </w:tr>
      <w:tr w14:paraId="62E6C563">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25A52F1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35</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5E13F3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儿科检查床床笠（小）</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4DB75E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155*75*5</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05016E">
            <w:pPr>
              <w:jc w:val="left"/>
              <w:rPr>
                <w:rFonts w:hint="eastAsia" w:ascii="宋体" w:hAnsi="宋体" w:eastAsia="宋体" w:cs="宋体"/>
                <w:color w:val="auto"/>
                <w:sz w:val="24"/>
                <w:szCs w:val="24"/>
              </w:rPr>
            </w:pPr>
          </w:p>
        </w:tc>
      </w:tr>
      <w:tr w14:paraId="5D6FEDEC">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15FAD8E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36</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74A836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儿科检查床床笠（大）</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FBB1A4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220*85*5</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0CA57C">
            <w:pPr>
              <w:jc w:val="left"/>
              <w:rPr>
                <w:rFonts w:hint="eastAsia" w:ascii="宋体" w:hAnsi="宋体" w:eastAsia="宋体" w:cs="宋体"/>
                <w:color w:val="auto"/>
                <w:sz w:val="24"/>
                <w:szCs w:val="24"/>
              </w:rPr>
            </w:pPr>
          </w:p>
        </w:tc>
      </w:tr>
      <w:tr w14:paraId="1E08FE54">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0AB5F06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37</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24856A3">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康复科</w:t>
            </w:r>
            <w:r>
              <w:rPr>
                <w:rFonts w:hint="eastAsia" w:ascii="宋体" w:hAnsi="宋体" w:eastAsia="宋体" w:cs="宋体"/>
                <w:i w:val="0"/>
                <w:iCs w:val="0"/>
                <w:color w:val="000000"/>
                <w:kern w:val="0"/>
                <w:sz w:val="24"/>
                <w:szCs w:val="24"/>
                <w:u w:val="none"/>
                <w:lang w:val="en-US" w:eastAsia="zh-CN" w:bidi="ar"/>
              </w:rPr>
              <w:t>枕套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2BA80F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50*28*7</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4996FE">
            <w:pPr>
              <w:jc w:val="left"/>
              <w:rPr>
                <w:rFonts w:hint="eastAsia" w:ascii="宋体" w:hAnsi="宋体" w:eastAsia="宋体" w:cs="宋体"/>
                <w:color w:val="auto"/>
                <w:sz w:val="24"/>
                <w:szCs w:val="24"/>
              </w:rPr>
            </w:pPr>
          </w:p>
        </w:tc>
      </w:tr>
      <w:tr w14:paraId="17CF4663">
        <w:tblPrEx>
          <w:tblCellMar>
            <w:top w:w="0" w:type="dxa"/>
            <w:left w:w="108" w:type="dxa"/>
            <w:bottom w:w="0" w:type="dxa"/>
            <w:right w:w="108" w:type="dxa"/>
          </w:tblCellMar>
        </w:tblPrEx>
        <w:trPr>
          <w:trHeight w:val="6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08A0A4C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38</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767C55C4">
            <w:pPr>
              <w:widowControl/>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康复科枕芯</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2ED62D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45*25*5</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75B95E77">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1.面子材质：PU皮；</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2.填充：高密度海绵</w:t>
            </w:r>
          </w:p>
        </w:tc>
      </w:tr>
      <w:tr w14:paraId="70257F54">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F18B77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39</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134C6CCF">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婴儿浴巾</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54E1AB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100*100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8423E9">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材质：纯棉毛圈</w:t>
            </w:r>
          </w:p>
        </w:tc>
      </w:tr>
      <w:tr w14:paraId="26962C9C">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7DA5AAF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40</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729217F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小方巾（6层）</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CC3864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30*30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3861A5">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材质：婴儿级竹棉纱布</w:t>
            </w:r>
          </w:p>
        </w:tc>
      </w:tr>
      <w:tr w14:paraId="0BF84026">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04BF7F3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41</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081914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洗手衣裤（短袖套装）</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D554DD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6F13D7A1">
            <w:pPr>
              <w:widowControl/>
              <w:jc w:val="left"/>
              <w:textAlignment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1.面料名称:纱卡织物</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2.面料规格: C21s  112*58</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3.纤维含量:棉100%</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4.经向密度(根/10cm):≥440、纬向密度(根/10cm):≥213</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5.耐酸斑色牢度:原样变色:≥4级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6.耐碱斑色牢度:原样变色:≥4级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7.耐摩擦色牢度:湿摩(经向) :≥4级、湿摩(纬向)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8.耐摩擦色牢度:干摩(经向) :≥4级、干摩(纬向)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9.耐酸汗渍色牢度:原样变色:≥4级、沾色（毛）:≥4级、沾色（棉）:≥4级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10.耐碱汗渍色牢度:原样变色:≥4级、沾色（毛）:≥4级、沾色（棉）:≥4级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11.PH值:4.0-7.5、甲醛含量（mg/kg）:≤75、异味:无、可分解致癌芳香胺染料（mg/kg）:禁用</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12.此纱卡面料经过≥50次洗涤（水洗标准GB/T 20944.3-2008 10.1.2），对以下菌种仍具有≥99%的抑菌率, 检测方法:GB/T 20944.3-2008纺织品抗菌性能的评价第3部分:振荡法.于37±1℃温度下培养 48h.</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菌种名称及（菌种编码）:</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大肠杆菌（ATCC 25922）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金黄色葡萄球菌（ATCC 6538）</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铜绿假单胞菌（ATCC 10145）</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白色念珠菌（ATCC 10231）</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肺炎克雷伯氏菌（ATCC 4352）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枯草芽孢杆菌（CICC 10002）</w:t>
            </w:r>
          </w:p>
          <w:p w14:paraId="606FE1ED">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13.产品颜色及图案需根据采购人要求提供。</w:t>
            </w:r>
            <w:r>
              <w:rPr>
                <w:rFonts w:hint="eastAsia" w:ascii="宋体" w:hAnsi="宋体" w:eastAsia="宋体" w:cs="宋体"/>
                <w:color w:val="auto"/>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2DC231CC">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79FB862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42</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BD57F5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手术衣(遮背式)</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5FD0BA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B9732E">
            <w:pPr>
              <w:jc w:val="left"/>
              <w:rPr>
                <w:rFonts w:hint="eastAsia" w:ascii="宋体" w:hAnsi="宋体" w:eastAsia="宋体" w:cs="宋体"/>
                <w:color w:val="auto"/>
                <w:sz w:val="24"/>
                <w:szCs w:val="24"/>
              </w:rPr>
            </w:pPr>
          </w:p>
        </w:tc>
      </w:tr>
      <w:tr w14:paraId="3393059D">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6159AAF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43</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24A9FF05">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洗手衣（长袖）</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D6ECF1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56DDD8">
            <w:pPr>
              <w:jc w:val="left"/>
              <w:rPr>
                <w:rFonts w:hint="eastAsia" w:ascii="宋体" w:hAnsi="宋体" w:eastAsia="宋体" w:cs="宋体"/>
                <w:color w:val="auto"/>
                <w:sz w:val="24"/>
                <w:szCs w:val="24"/>
              </w:rPr>
            </w:pPr>
          </w:p>
        </w:tc>
      </w:tr>
      <w:tr w14:paraId="1D45B74F">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74A89BE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44</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37953C4">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包布（双层）</w:t>
            </w: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89BD4D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80*80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A96E2F">
            <w:pPr>
              <w:jc w:val="left"/>
              <w:rPr>
                <w:rFonts w:hint="eastAsia" w:ascii="宋体" w:hAnsi="宋体" w:eastAsia="宋体" w:cs="宋体"/>
                <w:color w:val="auto"/>
                <w:sz w:val="24"/>
                <w:szCs w:val="24"/>
              </w:rPr>
            </w:pPr>
          </w:p>
        </w:tc>
      </w:tr>
      <w:tr w14:paraId="6AF88E4A">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BE958E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45</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728FEED4">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包布（双层）</w:t>
            </w:r>
            <w:r>
              <w:rPr>
                <w:rFonts w:hint="eastAsia" w:ascii="宋体" w:hAnsi="宋体" w:eastAsia="宋体" w:cs="宋体"/>
                <w:i w:val="0"/>
                <w:iCs w:val="0"/>
                <w:color w:val="000000"/>
                <w:kern w:val="0"/>
                <w:sz w:val="24"/>
                <w:szCs w:val="24"/>
                <w:u w:val="none"/>
                <w:lang w:val="en-US" w:eastAsia="zh-CN" w:bidi="ar"/>
              </w:rPr>
              <w:t>2</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CF7AEC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110*110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5AB4CB">
            <w:pPr>
              <w:jc w:val="left"/>
              <w:rPr>
                <w:rFonts w:hint="eastAsia" w:ascii="宋体" w:hAnsi="宋体" w:eastAsia="宋体" w:cs="宋体"/>
                <w:color w:val="auto"/>
                <w:sz w:val="24"/>
                <w:szCs w:val="24"/>
              </w:rPr>
            </w:pPr>
          </w:p>
        </w:tc>
      </w:tr>
      <w:tr w14:paraId="489F2C2A">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19A62E5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46</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96423EF">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包布（双层）</w:t>
            </w:r>
            <w:r>
              <w:rPr>
                <w:rFonts w:hint="eastAsia" w:ascii="宋体" w:hAnsi="宋体" w:eastAsia="宋体" w:cs="宋体"/>
                <w:i w:val="0"/>
                <w:iCs w:val="0"/>
                <w:color w:val="000000"/>
                <w:kern w:val="0"/>
                <w:sz w:val="24"/>
                <w:szCs w:val="24"/>
                <w:u w:val="none"/>
                <w:lang w:val="en-US" w:eastAsia="zh-CN" w:bidi="ar"/>
              </w:rPr>
              <w:t>3</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08E3C1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130*130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37931C">
            <w:pPr>
              <w:jc w:val="left"/>
              <w:rPr>
                <w:rFonts w:hint="eastAsia" w:ascii="宋体" w:hAnsi="宋体" w:eastAsia="宋体" w:cs="宋体"/>
                <w:color w:val="auto"/>
                <w:sz w:val="24"/>
                <w:szCs w:val="24"/>
              </w:rPr>
            </w:pPr>
          </w:p>
        </w:tc>
      </w:tr>
      <w:tr w14:paraId="788018AC">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F1E12B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47</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E715B73">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双孔巾（单层</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贴片）</w:t>
            </w:r>
            <w:r>
              <w:rPr>
                <w:rFonts w:hint="eastAsia" w:ascii="宋体" w:hAnsi="宋体" w:eastAsia="宋体" w:cs="宋体"/>
                <w:i w:val="0"/>
                <w:iCs w:val="0"/>
                <w:color w:val="000000"/>
                <w:kern w:val="0"/>
                <w:sz w:val="24"/>
                <w:szCs w:val="24"/>
                <w:u w:val="none"/>
                <w:lang w:val="en-US" w:eastAsia="zh-CN" w:bidi="ar"/>
              </w:rPr>
              <w:t>1</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7138D8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205*125</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07FE12">
            <w:pPr>
              <w:jc w:val="left"/>
              <w:rPr>
                <w:rFonts w:hint="eastAsia" w:ascii="宋体" w:hAnsi="宋体" w:eastAsia="宋体" w:cs="宋体"/>
                <w:color w:val="auto"/>
                <w:sz w:val="24"/>
                <w:szCs w:val="24"/>
              </w:rPr>
            </w:pPr>
          </w:p>
        </w:tc>
      </w:tr>
      <w:tr w14:paraId="3CB489D3">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6412A8B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48</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580838F">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双孔巾（单层</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贴片）</w:t>
            </w:r>
            <w:r>
              <w:rPr>
                <w:rFonts w:hint="eastAsia" w:ascii="宋体" w:hAnsi="宋体" w:eastAsia="宋体" w:cs="宋体"/>
                <w:i w:val="0"/>
                <w:iCs w:val="0"/>
                <w:color w:val="000000"/>
                <w:kern w:val="0"/>
                <w:sz w:val="24"/>
                <w:szCs w:val="24"/>
                <w:u w:val="none"/>
                <w:lang w:val="en-US" w:eastAsia="zh-CN" w:bidi="ar"/>
              </w:rPr>
              <w:t>2</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28FE23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150*120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F6F4B7">
            <w:pPr>
              <w:jc w:val="left"/>
              <w:rPr>
                <w:rFonts w:hint="eastAsia" w:ascii="宋体" w:hAnsi="宋体" w:eastAsia="宋体" w:cs="宋体"/>
                <w:color w:val="auto"/>
                <w:sz w:val="24"/>
                <w:szCs w:val="24"/>
              </w:rPr>
            </w:pPr>
          </w:p>
        </w:tc>
      </w:tr>
      <w:tr w14:paraId="1CE307F7">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6C5EA09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49</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9EEE004">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剖腹单（单层+贴片）</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B26084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370*190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57AA1F">
            <w:pPr>
              <w:jc w:val="left"/>
              <w:rPr>
                <w:rFonts w:hint="eastAsia" w:ascii="宋体" w:hAnsi="宋体" w:eastAsia="宋体" w:cs="宋体"/>
                <w:color w:val="auto"/>
                <w:sz w:val="24"/>
                <w:szCs w:val="24"/>
              </w:rPr>
            </w:pPr>
          </w:p>
        </w:tc>
      </w:tr>
      <w:tr w14:paraId="3B25BD32">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25453E4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50</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2515419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开口巾（双层）</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C79B4C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180*150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477D7B">
            <w:pPr>
              <w:jc w:val="left"/>
              <w:rPr>
                <w:rFonts w:hint="eastAsia" w:ascii="宋体" w:hAnsi="宋体" w:eastAsia="宋体" w:cs="宋体"/>
                <w:color w:val="auto"/>
                <w:sz w:val="24"/>
                <w:szCs w:val="24"/>
              </w:rPr>
            </w:pPr>
          </w:p>
        </w:tc>
      </w:tr>
      <w:tr w14:paraId="03D28F87">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DE1CB7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51</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25CD69DA">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桌布（双层）</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AB1717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225*150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40035E">
            <w:pPr>
              <w:jc w:val="left"/>
              <w:rPr>
                <w:rFonts w:hint="eastAsia" w:ascii="宋体" w:hAnsi="宋体" w:eastAsia="宋体" w:cs="宋体"/>
                <w:color w:val="auto"/>
                <w:sz w:val="24"/>
                <w:szCs w:val="24"/>
              </w:rPr>
            </w:pPr>
          </w:p>
        </w:tc>
      </w:tr>
      <w:tr w14:paraId="2CB7F03F">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6C456F1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52</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F6C0863">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大包布(双层)</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4E6E32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100*100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1ED1E5">
            <w:pPr>
              <w:jc w:val="left"/>
              <w:rPr>
                <w:rFonts w:hint="eastAsia" w:ascii="宋体" w:hAnsi="宋体" w:eastAsia="宋体" w:cs="宋体"/>
                <w:color w:val="auto"/>
                <w:sz w:val="24"/>
                <w:szCs w:val="24"/>
              </w:rPr>
            </w:pPr>
          </w:p>
        </w:tc>
      </w:tr>
      <w:tr w14:paraId="0276AE00">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26A4534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53</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1D79CDD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大孔巾（单层+贴片）</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FC8C8B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400*210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9088D1">
            <w:pPr>
              <w:jc w:val="left"/>
              <w:rPr>
                <w:rFonts w:hint="eastAsia" w:ascii="宋体" w:hAnsi="宋体" w:eastAsia="宋体" w:cs="宋体"/>
                <w:color w:val="auto"/>
                <w:sz w:val="24"/>
                <w:szCs w:val="24"/>
              </w:rPr>
            </w:pPr>
          </w:p>
        </w:tc>
      </w:tr>
      <w:tr w14:paraId="0E3809C1">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A6B91B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54</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DF603C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油绿包布（双层）</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806A22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235*150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BC45FC">
            <w:pPr>
              <w:jc w:val="left"/>
              <w:rPr>
                <w:rFonts w:hint="eastAsia" w:ascii="宋体" w:hAnsi="宋体" w:eastAsia="宋体" w:cs="宋体"/>
                <w:color w:val="auto"/>
                <w:sz w:val="24"/>
                <w:szCs w:val="24"/>
              </w:rPr>
            </w:pPr>
          </w:p>
        </w:tc>
      </w:tr>
      <w:tr w14:paraId="4DE8F72C">
        <w:tblPrEx>
          <w:tblCellMar>
            <w:top w:w="0" w:type="dxa"/>
            <w:left w:w="108" w:type="dxa"/>
            <w:bottom w:w="0" w:type="dxa"/>
            <w:right w:w="108" w:type="dxa"/>
          </w:tblCellMar>
        </w:tblPrEx>
        <w:trPr>
          <w:trHeight w:val="20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72B6930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55</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C5E0A5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手术室中单</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38AA27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200*100</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F00071D">
            <w:pPr>
              <w:widowControl/>
              <w:jc w:val="left"/>
              <w:textAlignment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1.面料名称:平布</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2.面料规格: C21s  72*60</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3.经向密度(根/10cm):≥283、纬向密度(根/10cm):≥236</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4.耐酸斑色牢度:原样变色:≥4级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5.耐碱斑色牢度:原样变色:≥4级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6.耐摩擦色牢度:湿摩(经向) :≥4级、湿摩(纬向)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7.耐摩擦色牢度:干摩(经向) :≥4级、干摩(纬向) :≥4级6.耐酸汗渍色牢度:原样变色:≥4级、沾色（毛）:≥4级、沾色（棉）:≥4级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8.耐碱汗渍色牢度:原样变色:≥4级、沾色（毛）:≥4级、沾色（棉）:≥4级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9.PH值:4.0-7.5、甲醛含量（mg/kg）:≤75、异味:无、可分解致癌芳香胺染料（mg/kg）:禁用</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10.此平布面料经过≥50次洗涤（水洗标准GB/T 20944.3-2008 10.1.2），对以下菌种仍具有≥99%的抑菌率, 检测方法:GB/T 20944.3-2008纺织品抗菌性能的评价第3部分:振荡法.于37±1℃温度下培养 48h.</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菌种名称及（菌种编码）:</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大肠杆菌（ATCC 25922）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金黄色葡萄球菌（ATCC 6538）</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铜绿假单胞菌（ATCC 10145）</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白色念珠菌（ATCC 10231）</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肺炎克雷伯氏菌（ATCC 4352）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枯草芽孢杆菌（CICC 10002）</w:t>
            </w:r>
          </w:p>
          <w:p w14:paraId="3036233A">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11.产品颜色及图案需根据采购人要求提供。</w:t>
            </w:r>
            <w:r>
              <w:rPr>
                <w:rFonts w:hint="eastAsia" w:ascii="宋体" w:hAnsi="宋体" w:eastAsia="宋体" w:cs="宋体"/>
                <w:color w:val="auto"/>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3521D146">
        <w:tblPrEx>
          <w:tblCellMar>
            <w:top w:w="0" w:type="dxa"/>
            <w:left w:w="108" w:type="dxa"/>
            <w:bottom w:w="0" w:type="dxa"/>
            <w:right w:w="108" w:type="dxa"/>
          </w:tblCellMar>
        </w:tblPrEx>
        <w:trPr>
          <w:trHeight w:val="20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7909719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56</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539578F">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长刀巾（单层）</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9B9416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200*100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006702">
            <w:pPr>
              <w:jc w:val="left"/>
              <w:rPr>
                <w:rFonts w:hint="eastAsia" w:ascii="宋体" w:hAnsi="宋体" w:eastAsia="宋体" w:cs="宋体"/>
                <w:color w:val="000000"/>
                <w:sz w:val="24"/>
                <w:szCs w:val="24"/>
              </w:rPr>
            </w:pPr>
          </w:p>
        </w:tc>
      </w:tr>
      <w:tr w14:paraId="65B63D8A">
        <w:tblPrEx>
          <w:tblCellMar>
            <w:top w:w="0" w:type="dxa"/>
            <w:left w:w="108" w:type="dxa"/>
            <w:bottom w:w="0" w:type="dxa"/>
            <w:right w:w="108" w:type="dxa"/>
          </w:tblCellMar>
        </w:tblPrEx>
        <w:trPr>
          <w:trHeight w:val="20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4D18AE9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57</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6ABBC71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小刀巾（单层）</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3DED2D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85*50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58892B">
            <w:pPr>
              <w:jc w:val="left"/>
              <w:rPr>
                <w:rFonts w:hint="eastAsia" w:ascii="宋体" w:hAnsi="宋体" w:eastAsia="宋体" w:cs="宋体"/>
                <w:color w:val="000000"/>
                <w:sz w:val="24"/>
                <w:szCs w:val="24"/>
              </w:rPr>
            </w:pPr>
          </w:p>
        </w:tc>
      </w:tr>
      <w:tr w14:paraId="611DF50B">
        <w:tblPrEx>
          <w:tblCellMar>
            <w:top w:w="0" w:type="dxa"/>
            <w:left w:w="108" w:type="dxa"/>
            <w:bottom w:w="0" w:type="dxa"/>
            <w:right w:w="108" w:type="dxa"/>
          </w:tblCellMar>
        </w:tblPrEx>
        <w:trPr>
          <w:trHeight w:val="12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0A55050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58</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84D6AC8">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手术袖套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90CAB8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42*22</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1E7C6E70">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1.面料名称:纱卡织物</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2.面料规格: C21s  112*58</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3.纤维含量:棉100%</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4.经向密度(根/10cm):≥440、纬向密度(根/10cm):≥213</w:t>
            </w:r>
          </w:p>
        </w:tc>
      </w:tr>
      <w:tr w14:paraId="293AAB5F">
        <w:tblPrEx>
          <w:tblCellMar>
            <w:top w:w="0" w:type="dxa"/>
            <w:left w:w="108" w:type="dxa"/>
            <w:bottom w:w="0" w:type="dxa"/>
            <w:right w:w="108" w:type="dxa"/>
          </w:tblCellMar>
        </w:tblPrEx>
        <w:trPr>
          <w:trHeight w:val="1671"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57139ED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59</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EE98304">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医生服夏装女(男）</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EDA051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30ECB310">
            <w:pPr>
              <w:widowControl/>
              <w:jc w:val="left"/>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1.面料名称: 涤府面料（薄的）</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2.面料规格: C60/T40  85s/2*95s/2  132*92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3.款式结构：短袖长装</w:t>
            </w:r>
          </w:p>
          <w:p w14:paraId="1FF9DA44">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4.颜色：漂白</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5.纤维成分含量(%):聚酯纤维40±3、棉:60±3</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 xml:space="preserve">6.密度（根/10cm）:经向密度:520±5、纬向密度:365±5   </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 xml:space="preserve">7.纱支（s）:经向:(85±3)/2、纬向:(95±3)/2     </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 xml:space="preserve">8.克重（g/m2）:125±5 </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9.PH值:4.0-7.5、甲醛含量（mg/kg）:≤75、异味:无、可分解致癌芳香胺染料（mg/kg）:禁用</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10.此医生夏季工作服面料经过≥50次洗涤（水洗标准GB/T 20944.3-2008 10.1.2），面料对以下菌种仍具有≥99%的抑菌率, 检测方法:GB/T 20944.3-2008纺织品抗菌性能的评价第3部分:振荡法.于37±1℃温度下培养 48h.</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菌种名称及（菌种编码）:</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金黄色葡萄球菌（ATCC 6538）</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大肠杆菌（ATCC 25922）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白色念珠菌（ATCC 10231）</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肺炎克雷伯氏菌（ATCC 4352）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铜绿假单胞菌（ATCC 21630）</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枯草芽孢杆菌（ATCC 9372）</w:t>
            </w:r>
            <w:r>
              <w:rPr>
                <w:rFonts w:hint="eastAsia" w:ascii="宋体" w:hAnsi="宋体" w:eastAsia="宋体" w:cs="宋体"/>
                <w:color w:val="000000"/>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2C77BCFD">
        <w:tblPrEx>
          <w:tblCellMar>
            <w:top w:w="0" w:type="dxa"/>
            <w:left w:w="108" w:type="dxa"/>
            <w:bottom w:w="0" w:type="dxa"/>
            <w:right w:w="108" w:type="dxa"/>
          </w:tblCellMar>
        </w:tblPrEx>
        <w:trPr>
          <w:trHeight w:val="36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7D1B68B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60</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18C3E6E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医生服冬装女（男）</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1A6AA6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1C572454">
            <w:pPr>
              <w:widowControl/>
              <w:jc w:val="left"/>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1.面料名称:双面卡面料（厚的）</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2.面料规格:T88/C12  16s*215D  112*71</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3.款式结构：长袖长装</w:t>
            </w:r>
          </w:p>
          <w:p w14:paraId="6048ACFE">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4.颜色：漂白</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5.纤维成分: 聚酯纤维:88%±2%、棉:12%±2%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6.经向密度(根/10cm):440±2%、纬向密度(根/10cm):280±2%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7.经纱支数（s）:16±2、纬纱支数(D):215±2%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8.单位面积质量（g/m2）:230±2%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9.PH值:4.0-7.5、甲醛含量（mg/kg）:≤75、异味:无、可分解致癌芳香胺染料（mg/kg）:禁用</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10.此医生冬季工作服面料经过≥50次洗涤（水洗标准GB/T 20944.3-2008 10.1.2），面料对以下菌种仍具有≥99%的抑菌率, 检测方法:GB/T 20944.3-2008纺织品抗菌性能的评价第3部分:振荡法.于37±1℃温度下培养 48h.</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菌种名称及（菌种编码）:</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大肠杆菌（ATCC 25922）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金黄色葡萄球菌（ATCC 6538）</w:t>
            </w:r>
            <w:r>
              <w:rPr>
                <w:rFonts w:hint="eastAsia" w:ascii="宋体" w:hAnsi="宋体" w:eastAsia="宋体" w:cs="宋体"/>
                <w:color w:val="000000"/>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1411D147">
        <w:tblPrEx>
          <w:tblCellMar>
            <w:top w:w="0" w:type="dxa"/>
            <w:left w:w="108" w:type="dxa"/>
            <w:bottom w:w="0" w:type="dxa"/>
            <w:right w:w="108" w:type="dxa"/>
          </w:tblCellMar>
        </w:tblPrEx>
        <w:trPr>
          <w:trHeight w:val="27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470B0C8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61</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AD409FA">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护士服夏装（上衣）</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CE6AB0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1A31CA0A">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1.面料名称:涤府面料（薄的）</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2.面料规格:C75/T25  82s/2*42s  128*122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3.款式结构：短袖短装+长裤</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4.纤维成分含量(%):聚酯纤维25±3、棉75±3</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 xml:space="preserve">5.密度（根/10cm）:经向:500±5、纬向:480±5   </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 xml:space="preserve">6.纱支（s）:经向:（82±3）/2、纬向:42±3   </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 xml:space="preserve">7.克重（g/m2）:125±5 </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8.PH值:4.0-7.5、甲醛含量（mg/kg）:≤75、异味:无、可分解致癌芳香胺染料（mg/kg）:禁用</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9.此护士夏季工作服面料经过≥50次洗涤（水洗标准GB/T 20944.3-2008 10.1.2），面料对以下菌种仍具有≥99%的抑菌率, 检测方法:GB/T 20944.3-2008纺织品抗菌性能的评价第3部分:振荡法.于37±1℃温度下培养 48h.</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菌种名称及（菌种编码）:</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金黄色葡萄球菌（ATCC 6538）</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大肠杆菌（ATCC 25922）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白色念珠菌（ATCC 10231）</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肺炎克雷伯氏菌（ATCC 4352）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铜绿假单胞菌（ATCC 21630）</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枯草芽孢杆菌（ATCC 9372）</w:t>
            </w:r>
            <w:r>
              <w:rPr>
                <w:rFonts w:hint="eastAsia" w:ascii="宋体" w:hAnsi="宋体" w:eastAsia="宋体" w:cs="宋体"/>
                <w:color w:val="000000"/>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3D3F4E4E">
        <w:tblPrEx>
          <w:tblCellMar>
            <w:top w:w="0" w:type="dxa"/>
            <w:left w:w="108" w:type="dxa"/>
            <w:bottom w:w="0" w:type="dxa"/>
            <w:right w:w="108" w:type="dxa"/>
          </w:tblCellMar>
        </w:tblPrEx>
        <w:trPr>
          <w:trHeight w:val="270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5FE80C3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62</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AA7D25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护士裤夏装</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E90DDE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1FB2E2">
            <w:pPr>
              <w:jc w:val="left"/>
              <w:rPr>
                <w:rFonts w:hint="eastAsia" w:ascii="宋体" w:hAnsi="宋体" w:eastAsia="宋体" w:cs="宋体"/>
                <w:color w:val="000000"/>
                <w:sz w:val="24"/>
                <w:szCs w:val="24"/>
              </w:rPr>
            </w:pPr>
          </w:p>
        </w:tc>
      </w:tr>
      <w:tr w14:paraId="078A20D9">
        <w:tblPrEx>
          <w:tblCellMar>
            <w:top w:w="0" w:type="dxa"/>
            <w:left w:w="108" w:type="dxa"/>
            <w:bottom w:w="0" w:type="dxa"/>
            <w:right w:w="108" w:type="dxa"/>
          </w:tblCellMar>
        </w:tblPrEx>
        <w:trPr>
          <w:trHeight w:val="23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2CF0B6E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63</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794D527">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护士服冬装（上衣）</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F47ECD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E862F71">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1.面料名称:双面卡面料（厚的）</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2.面料规格:T86/C14  21s*164D  112*65</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3.款式结构：长袖短装+长裤</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4.纤维成分: 聚酯纤维:86%±2%、棉:14%±2%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5.经向密度(根/10cm):440±2% 、纬向密度(根/10cm):255±2%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6.经纱支数(s):21±2、纬纱支数(D):164±2%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7.单位面积质量（g/m2）:188 ±2%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8.PH值:4.0-7.5、甲醛含量（mg/kg）:≤75、异味:无、可分解致癌芳香胺染料（mg/kg）:禁用</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9.此护士冬季工作服面料经过≥50次洗涤（水洗标准GB/T 20944.3-2008 10.1.2），面料对以下菌种仍具有≥99%的抑菌率, 检测方法:GB/T 20944.3-2008纺织品抗菌性能的评价第3部分:振荡法.于37±1℃温度下培养 48h.</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菌种名称及（菌种编码）:</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大肠杆菌（ATCC 25922）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金黄色葡萄球菌（ATCC 6538）</w:t>
            </w:r>
            <w:r>
              <w:rPr>
                <w:rFonts w:hint="eastAsia" w:ascii="宋体" w:hAnsi="宋体" w:eastAsia="宋体" w:cs="宋体"/>
                <w:color w:val="000000"/>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63DC3CFD">
        <w:tblPrEx>
          <w:tblCellMar>
            <w:top w:w="0" w:type="dxa"/>
            <w:left w:w="108" w:type="dxa"/>
            <w:bottom w:w="0" w:type="dxa"/>
            <w:right w:w="108" w:type="dxa"/>
          </w:tblCellMar>
        </w:tblPrEx>
        <w:trPr>
          <w:trHeight w:val="23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195E72B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64</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20635D8">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护士裤冬装</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F23B77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F6F795">
            <w:pPr>
              <w:jc w:val="left"/>
              <w:rPr>
                <w:rFonts w:hint="eastAsia" w:ascii="宋体" w:hAnsi="宋体" w:eastAsia="宋体" w:cs="宋体"/>
                <w:color w:val="000000"/>
                <w:sz w:val="24"/>
                <w:szCs w:val="24"/>
              </w:rPr>
            </w:pPr>
          </w:p>
        </w:tc>
      </w:tr>
      <w:tr w14:paraId="3CB9B69C">
        <w:tblPrEx>
          <w:tblCellMar>
            <w:top w:w="0" w:type="dxa"/>
            <w:left w:w="108" w:type="dxa"/>
            <w:bottom w:w="0" w:type="dxa"/>
            <w:right w:w="108" w:type="dxa"/>
          </w:tblCellMar>
        </w:tblPrEx>
        <w:trPr>
          <w:trHeight w:val="48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5A83474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65</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75EA3EDD">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急救服（冬装）</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BF8916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6551D4BD">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1.面料名称:双面卡织物</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2.面料规格: T65/JC35 45/2*21 138*71</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3.款式结构：长袖短装+长裤</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4.经向密度(根/10cm):≥543、纬向密度(根/10cm):≥279</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5.耐酸斑色牢度:原样变色:≥4级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6.耐碱斑色牢度:原样变色:≥4级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7. 耐摩擦色牢度:湿摩(经向) :≥4级、湿摩(纬向) :≥4级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8.耐摩擦色牢度:干摩(经向) :≥4级、干摩(纬向) :≥4级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9.耐酸汗渍色牢度:原样变色:≥4级、沾色（聚酯纤维）:≥4级、沾色（棉）:≥4级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10.耐碱汗渍色牢度:原样变色:≥4级、沾色（聚酯纤维）:≥4级、沾色（棉）:≥4级</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11. PH值:4.0-7.5、甲醛含量（mg/kg）:≤75、异味:无、可分解致癌芳香胺染料（mg/kg）:禁用</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12.此双面卡织物经过≥50次洗涤（水洗标准GB/T 20944.3-2008 10.1.2），对以下菌种仍具有≥99%的抑菌率, 检测方法:GB/T 20944.3-2008纺织品抗菌性能的评价第3部分:振荡法.于37±1℃温度下培养 48h.</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菌种名称及（菌种编码）:</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金黄色葡萄球菌（ATCC 6538）</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大肠杆菌（ATCC 25922）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白色念珠菌（ATCC 10231）</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肺炎克雷伯氏菌（ATCC 4352）</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铜绿假单胞菌（ATCC 21630）</w:t>
            </w:r>
            <w:r>
              <w:rPr>
                <w:rFonts w:hint="eastAsia" w:ascii="宋体" w:hAnsi="宋体" w:eastAsia="宋体" w:cs="宋体"/>
                <w:color w:val="000000"/>
                <w:sz w:val="24"/>
                <w:szCs w:val="24"/>
                <w:lang w:bidi="ar"/>
              </w:rPr>
              <w:br w:type="textWrapping"/>
            </w:r>
            <w:r>
              <w:rPr>
                <w:rFonts w:hint="eastAsia" w:ascii="宋体" w:hAnsi="宋体" w:eastAsia="宋体" w:cs="宋体"/>
                <w:color w:val="000000"/>
                <w:sz w:val="24"/>
                <w:szCs w:val="24"/>
                <w:lang w:bidi="ar"/>
              </w:rPr>
              <w:t>枯草芽孢杆菌（ATCC 9327）</w:t>
            </w:r>
            <w:r>
              <w:rPr>
                <w:rFonts w:hint="eastAsia" w:ascii="宋体" w:hAnsi="宋体" w:eastAsia="宋体" w:cs="宋体"/>
                <w:color w:val="000000"/>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3B7912B0">
        <w:tblPrEx>
          <w:tblCellMar>
            <w:top w:w="0" w:type="dxa"/>
            <w:left w:w="108" w:type="dxa"/>
            <w:bottom w:w="0" w:type="dxa"/>
            <w:right w:w="108" w:type="dxa"/>
          </w:tblCellMar>
        </w:tblPrEx>
        <w:trPr>
          <w:trHeight w:val="1725"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49630FA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66</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726110D8">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急救服（夏装）</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6DB639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1EB0D7BC">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1.面料名称:涤府织物</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2.面料规格: T65/JC35 23*23 104*61</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3.款式结构：短袖短装+长裤</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4.经向密度(根/10cm):≥409、纬向密度(根/10cm):≥240</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5.耐酸斑色牢度:原样变色:≥4级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6.耐碱斑色牢度:原样变色:≥4级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7.耐摩擦色牢度:湿摩(经向) :≥4级、湿摩(纬向)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8.耐摩擦色牢度:干摩(经向) :≥4级、干摩(纬向)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9.耐酸汗渍色牢度:原样变色:≥4级、沾色（聚酯纤维）:≥4级、沾色（棉）:≥4级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10.耐碱汗渍色牢度:原样变色:≥4级、沾色（聚酯纤维）:≥4级、沾色（棉）:≥4级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11.PH值:4.0-7.5、甲醛含量（mg/kg）:≤75、异味:无、可分解致癌芳香胺染料（mg/kg）:禁用</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12.此涤府织物经过≥50次洗涤（水洗标准GB/T 20944.3-2008 10.1.2），对以下菌种仍具有≥99%的抑菌率, 检测方法:GB/T 20944.3-2008纺织品抗菌性能的评价第3部分:振荡法.于37±1℃温度下培养 48h.</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菌种名称及（菌种编码）:</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金黄色葡萄球菌（ATCC 6538）</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大肠杆菌（ATCC 25922）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白色念珠菌（ATCC 10231）</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肺炎克雷伯氏菌（ATCC 4352）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铜绿假单胞菌（ATCC 21630）</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枯草芽孢杆菌（ATCC 9327）</w:t>
            </w:r>
            <w:r>
              <w:rPr>
                <w:rFonts w:hint="eastAsia" w:ascii="宋体" w:hAnsi="宋体" w:eastAsia="宋体" w:cs="宋体"/>
                <w:color w:val="auto"/>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5882B59B">
        <w:tblPrEx>
          <w:tblCellMar>
            <w:top w:w="0" w:type="dxa"/>
            <w:left w:w="108" w:type="dxa"/>
            <w:bottom w:w="0" w:type="dxa"/>
            <w:right w:w="108" w:type="dxa"/>
          </w:tblCellMar>
        </w:tblPrEx>
        <w:trPr>
          <w:trHeight w:val="38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0B0643C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67</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46F7F94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病员服（上衣）</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5BA56F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33874AE">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1.面料名称:纱绢织物</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2.面料规格: C21s 100*54</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3.款式结构：长袖短装+长裤</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4.经向密度(根/10cm):≥393、纬向密度(根/10cm):≥212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5.耐酸斑色牢度:原样变色:≥4级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6.耐碱斑色牢度:原样变色:≥4级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7.耐摩擦色牢度:湿摩(经向) :≥4级、湿摩(纬向)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8.耐摩擦色牢度:干摩(经向) :≥4级、干摩(纬向) :≥4级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9.耐酸汗渍色牢度:原样变色:≥4级、沾色（毛）:≥4级、沾色（棉）:≥4级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10.耐碱汗渍色牢度:原样变色:≥4级、沾色（毛）:≥4级、沾色（棉）:≥4级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11.PH值:4.0-7.5、甲醛含量（mg/kg）:≤75、异味:无、可分解致癌芳香胺染料（mg/kg）:禁用</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10.此纱绢面料经过≥50次洗涤（水洗标准GB/T 20944.3-2008 10.1.2），对以下菌种仍具有≥99%的抑菌率, 检测方法:GB/T 20944.3-2008纺织品抗菌性能的评价第3部分:振荡法.于37±1℃温度下培养 48h.</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菌种名称及（菌种编码）:</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大肠杆菌（ATCC 25922）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金黄色葡萄球菌（ATCC 6538）</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铜绿假单胞菌（ATCC 10145）</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白色念珠菌（ATCC 10231）</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肺炎克雷伯氏菌（ATCC 4352）</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枯草芽孢杆菌（CICC 10002）</w:t>
            </w:r>
            <w:r>
              <w:rPr>
                <w:rFonts w:hint="eastAsia" w:ascii="宋体" w:hAnsi="宋体" w:eastAsia="宋体" w:cs="宋体"/>
                <w:color w:val="auto"/>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产品生产商或面料生产商提供的技术白皮书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1C66E9E0">
        <w:tblPrEx>
          <w:tblCellMar>
            <w:top w:w="0" w:type="dxa"/>
            <w:left w:w="108" w:type="dxa"/>
            <w:bottom w:w="0" w:type="dxa"/>
            <w:right w:w="108" w:type="dxa"/>
          </w:tblCellMar>
        </w:tblPrEx>
        <w:trPr>
          <w:trHeight w:val="22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77242D9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68</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556AC4F6">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病员裤</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AE149B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S-3XL</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F77513">
            <w:pPr>
              <w:jc w:val="left"/>
              <w:rPr>
                <w:rFonts w:hint="eastAsia" w:ascii="宋体" w:hAnsi="宋体" w:eastAsia="宋体" w:cs="宋体"/>
                <w:color w:val="auto"/>
                <w:sz w:val="24"/>
                <w:szCs w:val="24"/>
              </w:rPr>
            </w:pPr>
          </w:p>
        </w:tc>
      </w:tr>
      <w:tr w14:paraId="6C0DB7C4">
        <w:tblPrEx>
          <w:tblCellMar>
            <w:top w:w="0" w:type="dxa"/>
            <w:left w:w="108" w:type="dxa"/>
            <w:bottom w:w="0" w:type="dxa"/>
            <w:right w:w="108" w:type="dxa"/>
          </w:tblCellMar>
        </w:tblPrEx>
        <w:trPr>
          <w:trHeight w:val="16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1F4540F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69</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0ABC0FC1">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粉红小被套</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826EFD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110*110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4842EC1B">
            <w:pPr>
              <w:widowControl/>
              <w:jc w:val="left"/>
              <w:textAlignment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t xml:space="preserve">1.面料名称:涤纱斜面料                                                     </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 xml:space="preserve">2.面料规格:T65/C35 32s 130*70                                       </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3.纤维含量:聚酯纤维:65%±5% 、棉:35%±5%                                                                             4.经向密度(根/10cm):≥510、纬向密度(根/10cm):≥275                                        5.经纱支数:32s±2 、纬纱支数: 32s±2</w:t>
            </w:r>
          </w:p>
          <w:p w14:paraId="23785D7C">
            <w:pPr>
              <w:pStyle w:val="2"/>
              <w:rPr>
                <w:rFonts w:hint="eastAsia" w:ascii="宋体" w:hAnsi="宋体" w:eastAsia="宋体" w:cs="宋体"/>
                <w:color w:val="auto"/>
              </w:rPr>
            </w:pPr>
            <w:r>
              <w:rPr>
                <w:rFonts w:hint="eastAsia" w:ascii="宋体" w:hAnsi="宋体" w:eastAsia="宋体" w:cs="宋体"/>
                <w:color w:val="auto"/>
                <w:sz w:val="24"/>
                <w:szCs w:val="24"/>
                <w:lang w:bidi="ar"/>
              </w:rPr>
              <w:t>6.产品颜色及图案需根据采购人要求提供。</w:t>
            </w:r>
          </w:p>
        </w:tc>
      </w:tr>
      <w:tr w14:paraId="37C7A128">
        <w:tblPrEx>
          <w:tblCellMar>
            <w:top w:w="0" w:type="dxa"/>
            <w:left w:w="108" w:type="dxa"/>
            <w:bottom w:w="0" w:type="dxa"/>
            <w:right w:w="108" w:type="dxa"/>
          </w:tblCellMar>
        </w:tblPrEx>
        <w:trPr>
          <w:trHeight w:val="8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BB34D8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70</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7D5464A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无网1斤小盖棉</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5D0B07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100*100</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626579C0">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1.含量：100%棉</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2.等级：一级及以上级</w:t>
            </w:r>
          </w:p>
        </w:tc>
      </w:tr>
      <w:tr w14:paraId="4829D2A9">
        <w:tblPrEx>
          <w:tblCellMar>
            <w:top w:w="0" w:type="dxa"/>
            <w:left w:w="108" w:type="dxa"/>
            <w:bottom w:w="0" w:type="dxa"/>
            <w:right w:w="108" w:type="dxa"/>
          </w:tblCellMar>
        </w:tblPrEx>
        <w:trPr>
          <w:trHeight w:val="27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429FFD5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71</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3677645">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空调被（2斤）</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665B49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200*150</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94A5474">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1.面子：漂白磨毛布</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2.填充：整张棉（聚酯纤维）</w:t>
            </w:r>
          </w:p>
        </w:tc>
      </w:tr>
      <w:tr w14:paraId="3222DE11">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534DBFA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72</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79D42928">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盖棉（3斤）</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62D4F0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120*80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0BB463">
            <w:pPr>
              <w:jc w:val="left"/>
              <w:rPr>
                <w:rFonts w:hint="eastAsia" w:ascii="宋体" w:hAnsi="宋体" w:eastAsia="宋体" w:cs="宋体"/>
                <w:color w:val="auto"/>
                <w:sz w:val="24"/>
                <w:szCs w:val="24"/>
              </w:rPr>
            </w:pPr>
          </w:p>
        </w:tc>
      </w:tr>
      <w:tr w14:paraId="28D26547">
        <w:tblPrEx>
          <w:tblCellMar>
            <w:top w:w="0" w:type="dxa"/>
            <w:left w:w="108" w:type="dxa"/>
            <w:bottom w:w="0" w:type="dxa"/>
            <w:right w:w="108" w:type="dxa"/>
          </w:tblCellMar>
        </w:tblPrEx>
        <w:trPr>
          <w:trHeight w:val="48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18BC42D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73</w:t>
            </w:r>
          </w:p>
        </w:tc>
        <w:tc>
          <w:tcPr>
            <w:tcW w:w="2018" w:type="dxa"/>
            <w:tcBorders>
              <w:top w:val="single" w:color="000000" w:sz="4" w:space="0"/>
              <w:left w:val="single" w:color="000000" w:sz="4" w:space="0"/>
              <w:bottom w:val="single" w:color="000000" w:sz="4" w:space="0"/>
              <w:right w:val="single" w:color="000000" w:sz="4" w:space="0"/>
            </w:tcBorders>
            <w:noWrap w:val="0"/>
            <w:vAlign w:val="center"/>
          </w:tcPr>
          <w:p w14:paraId="3C895C2A">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盖棉（2斤）</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31095F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80*80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D587A9">
            <w:pPr>
              <w:jc w:val="left"/>
              <w:rPr>
                <w:rFonts w:hint="eastAsia" w:ascii="宋体" w:hAnsi="宋体" w:eastAsia="宋体" w:cs="宋体"/>
                <w:color w:val="auto"/>
                <w:sz w:val="24"/>
                <w:szCs w:val="24"/>
              </w:rPr>
            </w:pPr>
          </w:p>
        </w:tc>
      </w:tr>
      <w:tr w14:paraId="32B08D5B">
        <w:tblPrEx>
          <w:tblCellMar>
            <w:top w:w="0" w:type="dxa"/>
            <w:left w:w="108" w:type="dxa"/>
            <w:bottom w:w="0" w:type="dxa"/>
            <w:right w:w="108" w:type="dxa"/>
          </w:tblCellMar>
        </w:tblPrEx>
        <w:trPr>
          <w:trHeight w:val="8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35289AA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74</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3BC89110">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盖棉絮（5斤)</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229E3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150*200</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52C82295">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1.含杂率：≤0.6%</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2.网纱：面纱3层，左筋≥20道，右筋≥20道，竖筋≥10道，密度≥20根/10cm</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3.研磨率≥90%</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4.传播疾病虫、卵：无、气味：正常</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5.原料：细绒棉</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6.等级：一级及以上级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7.短纤维（≤13mm）含量：≤25%</w:t>
            </w:r>
            <w:r>
              <w:rPr>
                <w:rFonts w:hint="eastAsia" w:ascii="宋体" w:hAnsi="宋体" w:eastAsia="宋体" w:cs="宋体"/>
                <w:color w:val="auto"/>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w:t>
            </w:r>
            <w:r>
              <w:rPr>
                <w:rStyle w:val="9"/>
                <w:rFonts w:hint="eastAsia" w:ascii="宋体" w:hAnsi="宋体" w:eastAsia="宋体" w:cs="宋体"/>
                <w:color w:val="auto"/>
                <w:sz w:val="24"/>
                <w:szCs w:val="24"/>
                <w:lang w:bidi="ar"/>
              </w:rPr>
              <w:t>原</w:t>
            </w:r>
            <w:r>
              <w:rPr>
                <w:rStyle w:val="9"/>
                <w:rFonts w:hint="eastAsia" w:ascii="宋体" w:hAnsi="宋体" w:eastAsia="宋体" w:cs="宋体"/>
                <w:color w:val="auto"/>
                <w:sz w:val="24"/>
                <w:szCs w:val="24"/>
                <w:lang w:bidi="ar"/>
              </w:rPr>
              <w:t>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5BA45FA0">
        <w:tblPrEx>
          <w:tblCellMar>
            <w:top w:w="0" w:type="dxa"/>
            <w:left w:w="108" w:type="dxa"/>
            <w:bottom w:w="0" w:type="dxa"/>
            <w:right w:w="108" w:type="dxa"/>
          </w:tblCellMar>
        </w:tblPrEx>
        <w:trPr>
          <w:trHeight w:val="8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21B6FC0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75</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55460059">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盖棉絮（4斤)</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A331A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150*200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792E82">
            <w:pPr>
              <w:jc w:val="left"/>
              <w:rPr>
                <w:rFonts w:hint="eastAsia" w:ascii="宋体" w:hAnsi="宋体" w:eastAsia="宋体" w:cs="宋体"/>
                <w:color w:val="auto"/>
                <w:sz w:val="24"/>
                <w:szCs w:val="24"/>
              </w:rPr>
            </w:pPr>
          </w:p>
        </w:tc>
      </w:tr>
      <w:tr w14:paraId="2F14EF51">
        <w:tblPrEx>
          <w:tblCellMar>
            <w:top w:w="0" w:type="dxa"/>
            <w:left w:w="108" w:type="dxa"/>
            <w:bottom w:w="0" w:type="dxa"/>
            <w:right w:w="108" w:type="dxa"/>
          </w:tblCellMar>
        </w:tblPrEx>
        <w:trPr>
          <w:trHeight w:val="454"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466BB35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76</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0473F306">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盖棉絮（3斤)</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CD3C3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150*200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7BE72C">
            <w:pPr>
              <w:jc w:val="left"/>
              <w:rPr>
                <w:rFonts w:hint="eastAsia" w:ascii="宋体" w:hAnsi="宋体" w:eastAsia="宋体" w:cs="宋体"/>
                <w:color w:val="auto"/>
                <w:sz w:val="24"/>
                <w:szCs w:val="24"/>
              </w:rPr>
            </w:pPr>
          </w:p>
        </w:tc>
      </w:tr>
      <w:tr w14:paraId="7D554F48">
        <w:tblPrEx>
          <w:tblCellMar>
            <w:top w:w="0" w:type="dxa"/>
            <w:left w:w="108" w:type="dxa"/>
            <w:bottom w:w="0" w:type="dxa"/>
            <w:right w:w="108" w:type="dxa"/>
          </w:tblCellMar>
        </w:tblPrEx>
        <w:trPr>
          <w:trHeight w:val="12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6066597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77</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083176B3">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垫絮（4斤）</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DAFE3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80*200</w:t>
            </w:r>
          </w:p>
        </w:tc>
        <w:tc>
          <w:tcPr>
            <w:tcW w:w="5130" w:type="dxa"/>
            <w:vMerge w:val="restart"/>
            <w:tcBorders>
              <w:top w:val="single" w:color="000000" w:sz="4" w:space="0"/>
              <w:left w:val="single" w:color="000000" w:sz="4" w:space="0"/>
              <w:bottom w:val="single" w:color="000000" w:sz="4" w:space="0"/>
              <w:right w:val="single" w:color="000000" w:sz="4" w:space="0"/>
            </w:tcBorders>
            <w:noWrap w:val="0"/>
            <w:vAlign w:val="center"/>
          </w:tcPr>
          <w:p w14:paraId="5716891E">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1.含杂率：≤0.6%</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2.网纱：面纱3层，左筋≥20道，右筋≥20道，竖筋≥10道，密度≥20根/10cm</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3.研磨率≥90%</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4.传播疾病虫、卵：无、气味：正常</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5.等级：四级及以上级</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6.短纤维（≤13mm）含量：≤25%</w:t>
            </w:r>
            <w:r>
              <w:rPr>
                <w:rFonts w:hint="eastAsia" w:ascii="宋体" w:hAnsi="宋体" w:eastAsia="宋体" w:cs="宋体"/>
                <w:color w:val="auto"/>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w:t>
            </w:r>
            <w:r>
              <w:rPr>
                <w:rStyle w:val="9"/>
                <w:rFonts w:hint="eastAsia" w:ascii="宋体" w:hAnsi="宋体" w:eastAsia="宋体" w:cs="宋体"/>
                <w:color w:val="auto"/>
                <w:sz w:val="24"/>
                <w:szCs w:val="24"/>
                <w:lang w:bidi="ar"/>
              </w:rPr>
              <w:t>原</w:t>
            </w:r>
            <w:r>
              <w:rPr>
                <w:rStyle w:val="9"/>
                <w:rFonts w:hint="eastAsia" w:ascii="宋体" w:hAnsi="宋体" w:eastAsia="宋体" w:cs="宋体"/>
                <w:color w:val="auto"/>
                <w:sz w:val="24"/>
                <w:szCs w:val="24"/>
                <w:lang w:bidi="ar"/>
              </w:rPr>
              <w:t>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r w14:paraId="5C5ACC92">
        <w:tblPrEx>
          <w:tblCellMar>
            <w:top w:w="0" w:type="dxa"/>
            <w:left w:w="108" w:type="dxa"/>
            <w:bottom w:w="0" w:type="dxa"/>
            <w:right w:w="108" w:type="dxa"/>
          </w:tblCellMar>
        </w:tblPrEx>
        <w:trPr>
          <w:trHeight w:val="122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26FDB3B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78</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0A5957E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垫絮（3斤）</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2BF3C0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90*200、80*200、70*140</w:t>
            </w:r>
          </w:p>
        </w:tc>
        <w:tc>
          <w:tcPr>
            <w:tcW w:w="51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3D6863">
            <w:pPr>
              <w:jc w:val="left"/>
              <w:rPr>
                <w:rFonts w:hint="eastAsia" w:ascii="宋体" w:hAnsi="宋体" w:eastAsia="宋体" w:cs="宋体"/>
                <w:color w:val="auto"/>
                <w:sz w:val="24"/>
                <w:szCs w:val="24"/>
              </w:rPr>
            </w:pPr>
          </w:p>
        </w:tc>
      </w:tr>
      <w:tr w14:paraId="2A1F5576">
        <w:tblPrEx>
          <w:tblCellMar>
            <w:top w:w="0" w:type="dxa"/>
            <w:left w:w="108" w:type="dxa"/>
            <w:bottom w:w="0" w:type="dxa"/>
            <w:right w:w="108" w:type="dxa"/>
          </w:tblCellMar>
        </w:tblPrEx>
        <w:trPr>
          <w:trHeight w:val="540" w:hRule="atLeast"/>
          <w:jc w:val="center"/>
        </w:trPr>
        <w:tc>
          <w:tcPr>
            <w:tcW w:w="502" w:type="dxa"/>
            <w:tcBorders>
              <w:top w:val="single" w:color="000000" w:sz="4" w:space="0"/>
              <w:left w:val="single" w:color="000000" w:sz="4" w:space="0"/>
              <w:bottom w:val="single" w:color="000000" w:sz="4" w:space="0"/>
              <w:right w:val="single" w:color="000000" w:sz="4" w:space="0"/>
            </w:tcBorders>
            <w:noWrap w:val="0"/>
            <w:vAlign w:val="center"/>
          </w:tcPr>
          <w:p w14:paraId="7851973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79</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59B8C5FD">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枕芯（2斤）</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186C6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45*75</w:t>
            </w:r>
          </w:p>
        </w:tc>
        <w:tc>
          <w:tcPr>
            <w:tcW w:w="5130" w:type="dxa"/>
            <w:tcBorders>
              <w:top w:val="single" w:color="000000" w:sz="4" w:space="0"/>
              <w:left w:val="single" w:color="000000" w:sz="4" w:space="0"/>
              <w:bottom w:val="single" w:color="000000" w:sz="4" w:space="0"/>
              <w:right w:val="single" w:color="000000" w:sz="4" w:space="0"/>
            </w:tcBorders>
            <w:noWrap w:val="0"/>
            <w:vAlign w:val="center"/>
          </w:tcPr>
          <w:p w14:paraId="52ECD8EA">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sz w:val="24"/>
                <w:szCs w:val="24"/>
                <w:lang w:bidi="ar"/>
              </w:rPr>
              <w:t>白色枕芯:</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1.异味:无</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2.重量:≥700g</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枕芯面料:</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3.纤维含量(%):100聚酯纤维</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4.甲醛含量(mg/kg):≤75</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5.起球性能(级):≥3</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白色枕芯填充物:</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6.絮用纤维原料要求- 原料质量 1: 下列物质不得直接或间接作为加工絮用纤维制品的原料: a)医用纤维性废弃物;b)使用过的殡葬用纤维制品;c)来自传染病疫区无法证明未被污染的纤维制品;d)国家禁止进口的废旧纤维制品;e)其他被严重污染或有毒有害的物质(检验方法GB 18383-2007)</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7.絮用纤维原料要求- 原料质量 2: 下列物质也不得作为加工生活用絮用纤维制品的原料: a)被污染的纤维下脚;b)废旧纤维制品或其再加工纤维;c)纤维制品下脚或其再加工纤维(符合4.1.3 规定的除外);d)GB/T5705 中规定的二、三类棉短绒;e)经脱色漂白处理的纤维下脚、纤维制品下脚、再加工纤维;f)未洗净的动物纤维; g)发霉变质的絮用纤维(检验方法GB 18383-2007)</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8.絮用纤维原料要求- 原料质量 3: 生活用絮用纤维制品中的絮用纤维不得检出金属物或尖锐物等有危害性的杂质，如针、铁丝、木棍等;不得检出昆虫、鸟类、啮齿动物等的排泄物或其他不卫生物质;不得检出明显的粉尘(检验方法GB 18383-2007)</w:t>
            </w:r>
            <w:r>
              <w:rPr>
                <w:rFonts w:hint="eastAsia" w:ascii="宋体" w:hAnsi="宋体" w:eastAsia="宋体" w:cs="宋体"/>
                <w:color w:val="auto"/>
                <w:sz w:val="24"/>
                <w:szCs w:val="24"/>
                <w:lang w:bidi="ar"/>
              </w:rPr>
              <w:br w:type="textWrapping"/>
            </w:r>
            <w:r>
              <w:rPr>
                <w:rFonts w:hint="eastAsia" w:ascii="宋体" w:hAnsi="宋体" w:eastAsia="宋体" w:cs="宋体"/>
                <w:color w:val="auto"/>
                <w:sz w:val="24"/>
                <w:szCs w:val="24"/>
                <w:lang w:bidi="ar"/>
              </w:rPr>
              <w:t>9.纤维含量(%):100聚酯纤维</w:t>
            </w:r>
            <w:r>
              <w:rPr>
                <w:rFonts w:hint="eastAsia" w:ascii="宋体" w:hAnsi="宋体" w:eastAsia="宋体" w:cs="宋体"/>
                <w:color w:val="auto"/>
                <w:sz w:val="24"/>
                <w:szCs w:val="24"/>
                <w:lang w:bidi="ar"/>
              </w:rPr>
              <w:br w:type="textWrapping"/>
            </w:r>
            <w:r>
              <w:rPr>
                <w:rStyle w:val="9"/>
                <w:rFonts w:hint="eastAsia" w:ascii="宋体" w:hAnsi="宋体" w:eastAsia="宋体" w:cs="宋体"/>
                <w:color w:val="auto"/>
                <w:sz w:val="24"/>
                <w:szCs w:val="24"/>
                <w:lang w:bidi="ar"/>
              </w:rPr>
              <w:t>注:以上技术参数需提供相关证明材料（如</w:t>
            </w:r>
            <w:r>
              <w:rPr>
                <w:rStyle w:val="9"/>
                <w:rFonts w:hint="eastAsia" w:ascii="宋体" w:hAnsi="宋体" w:eastAsia="宋体" w:cs="宋体"/>
                <w:color w:val="auto"/>
                <w:sz w:val="24"/>
                <w:szCs w:val="24"/>
                <w:lang w:bidi="ar"/>
              </w:rPr>
              <w:t>产品生产商或</w:t>
            </w:r>
            <w:r>
              <w:rPr>
                <w:rStyle w:val="9"/>
                <w:rFonts w:hint="eastAsia" w:ascii="宋体" w:hAnsi="宋体" w:eastAsia="宋体" w:cs="宋体"/>
                <w:color w:val="auto"/>
                <w:sz w:val="24"/>
                <w:szCs w:val="24"/>
                <w:lang w:bidi="ar"/>
              </w:rPr>
              <w:t>原</w:t>
            </w:r>
            <w:r>
              <w:rPr>
                <w:rStyle w:val="9"/>
                <w:rFonts w:hint="eastAsia" w:ascii="宋体" w:hAnsi="宋体" w:eastAsia="宋体" w:cs="宋体"/>
                <w:color w:val="auto"/>
                <w:sz w:val="24"/>
                <w:szCs w:val="24"/>
                <w:lang w:bidi="ar"/>
              </w:rPr>
              <w:t>料生产商提供的技术白皮书</w:t>
            </w:r>
            <w:r>
              <w:rPr>
                <w:rStyle w:val="9"/>
                <w:rFonts w:hint="eastAsia" w:ascii="宋体" w:hAnsi="宋体" w:eastAsia="宋体" w:cs="宋体"/>
                <w:color w:val="auto"/>
                <w:sz w:val="24"/>
                <w:szCs w:val="24"/>
                <w:lang w:bidi="ar"/>
              </w:rPr>
              <w:t>、国家认可的检测报告、说明书等）予以佐证。在签订合同前须提供国家认可(具有CMA标识或CANS标识)的第三方检测机构出具的检测报告二维码扫描件或检测机构官网报告截图进行核验。</w:t>
            </w:r>
          </w:p>
        </w:tc>
      </w:tr>
    </w:tbl>
    <w:p w14:paraId="1DB07F9D">
      <w:pPr>
        <w:tabs>
          <w:tab w:val="left" w:pos="1546"/>
        </w:tabs>
        <w:autoSpaceDE w:val="0"/>
        <w:autoSpaceDN w:val="0"/>
        <w:adjustRightInd w:val="0"/>
        <w:spacing w:line="440" w:lineRule="exact"/>
        <w:ind w:firstLine="482" w:firstLineChars="200"/>
        <w:jc w:val="left"/>
        <w:rPr>
          <w:rFonts w:hint="eastAsia" w:ascii="宋体" w:hAnsi="宋体" w:eastAsia="宋体" w:cs="宋体"/>
          <w:b/>
          <w:spacing w:val="-6"/>
          <w:sz w:val="24"/>
        </w:rPr>
      </w:pPr>
      <w:r>
        <w:rPr>
          <w:rFonts w:hint="eastAsia" w:ascii="宋体" w:hAnsi="宋体" w:eastAsia="宋体" w:cs="宋体"/>
          <w:b/>
          <w:bCs/>
          <w:sz w:val="24"/>
          <w:szCs w:val="24"/>
        </w:rPr>
        <w:t>★</w:t>
      </w:r>
      <w:r>
        <w:rPr>
          <w:rFonts w:hint="eastAsia" w:ascii="宋体" w:hAnsi="宋体" w:eastAsia="宋体" w:cs="宋体"/>
          <w:b/>
          <w:spacing w:val="-6"/>
          <w:sz w:val="24"/>
        </w:rPr>
        <w:t>四、商务要求</w:t>
      </w:r>
    </w:p>
    <w:p w14:paraId="78ACF719">
      <w:pPr>
        <w:tabs>
          <w:tab w:val="left" w:pos="7665"/>
        </w:tabs>
        <w:spacing w:line="360" w:lineRule="auto"/>
        <w:ind w:firstLine="480"/>
        <w:rPr>
          <w:rFonts w:hint="eastAsia" w:ascii="宋体" w:hAnsi="宋体" w:eastAsia="宋体" w:cs="宋体"/>
          <w:bCs/>
          <w:sz w:val="24"/>
        </w:rPr>
      </w:pPr>
      <w:r>
        <w:rPr>
          <w:rFonts w:hint="eastAsia" w:ascii="宋体" w:hAnsi="宋体" w:eastAsia="宋体" w:cs="宋体"/>
          <w:bCs/>
          <w:sz w:val="24"/>
        </w:rPr>
        <w:t>1.供应商需按要求提供印字服务。</w:t>
      </w:r>
    </w:p>
    <w:p w14:paraId="7187E6B6">
      <w:pPr>
        <w:tabs>
          <w:tab w:val="left" w:pos="7665"/>
        </w:tabs>
        <w:spacing w:line="360" w:lineRule="auto"/>
        <w:ind w:firstLine="480"/>
        <w:rPr>
          <w:rFonts w:hint="eastAsia" w:ascii="宋体" w:hAnsi="宋体" w:eastAsia="宋体" w:cs="宋体"/>
          <w:bCs/>
          <w:sz w:val="24"/>
        </w:rPr>
      </w:pPr>
      <w:r>
        <w:rPr>
          <w:rFonts w:hint="eastAsia" w:ascii="宋体" w:hAnsi="宋体" w:eastAsia="宋体" w:cs="宋体"/>
          <w:bCs/>
          <w:sz w:val="24"/>
        </w:rPr>
        <w:t>2.供应商需根据要求，5个工作日内送到采购人指定地点。</w:t>
      </w:r>
    </w:p>
    <w:p w14:paraId="3EA499EE">
      <w:pPr>
        <w:tabs>
          <w:tab w:val="left" w:pos="7665"/>
        </w:tabs>
        <w:spacing w:line="360" w:lineRule="auto"/>
        <w:ind w:firstLine="480"/>
        <w:rPr>
          <w:rFonts w:hint="eastAsia" w:ascii="宋体" w:hAnsi="宋体" w:eastAsia="宋体" w:cs="宋体"/>
          <w:bCs/>
          <w:color w:val="auto"/>
          <w:sz w:val="24"/>
        </w:rPr>
      </w:pPr>
      <w:r>
        <w:rPr>
          <w:rFonts w:hint="eastAsia" w:ascii="宋体" w:hAnsi="宋体" w:eastAsia="宋体" w:cs="宋体"/>
          <w:bCs/>
          <w:color w:val="auto"/>
          <w:sz w:val="24"/>
        </w:rPr>
        <w:t>3.报价方式：</w:t>
      </w:r>
      <w:r>
        <w:rPr>
          <w:rFonts w:hint="eastAsia" w:ascii="宋体" w:hAnsi="宋体" w:eastAsia="宋体" w:cs="宋体"/>
          <w:bCs/>
          <w:color w:val="auto"/>
          <w:sz w:val="24"/>
          <w:szCs w:val="24"/>
        </w:rPr>
        <w:t>本项目需对</w:t>
      </w:r>
      <w:r>
        <w:rPr>
          <w:rFonts w:hint="eastAsia" w:ascii="宋体" w:hAnsi="宋体" w:eastAsia="宋体" w:cs="宋体"/>
          <w:bCs/>
          <w:color w:val="auto"/>
          <w:spacing w:val="-6"/>
          <w:sz w:val="24"/>
        </w:rPr>
        <w:t>采购清单</w:t>
      </w:r>
      <w:r>
        <w:rPr>
          <w:rFonts w:hint="eastAsia" w:ascii="宋体" w:hAnsi="宋体" w:eastAsia="宋体" w:cs="宋体"/>
          <w:bCs/>
          <w:color w:val="auto"/>
          <w:sz w:val="24"/>
        </w:rPr>
        <w:t>报统一折扣率。</w:t>
      </w:r>
    </w:p>
    <w:p w14:paraId="77C6E83B">
      <w:pPr>
        <w:tabs>
          <w:tab w:val="left" w:pos="7665"/>
        </w:tabs>
        <w:spacing w:line="360" w:lineRule="auto"/>
        <w:ind w:firstLine="480"/>
        <w:rPr>
          <w:rFonts w:hint="eastAsia" w:ascii="宋体" w:hAnsi="宋体" w:eastAsia="宋体" w:cs="宋体"/>
          <w:bCs/>
          <w:sz w:val="24"/>
        </w:rPr>
      </w:pPr>
      <w:r>
        <w:rPr>
          <w:rFonts w:hint="eastAsia" w:ascii="宋体" w:hAnsi="宋体" w:eastAsia="宋体" w:cs="宋体"/>
          <w:bCs/>
          <w:sz w:val="24"/>
        </w:rPr>
        <w:t>4.本采购项目为分批次供货，不限批次，每次供货数量不定，无论每批次喊货数量多或少，供应商均需保证按时、按需、保质、保量供货至指定地点。</w:t>
      </w:r>
    </w:p>
    <w:p w14:paraId="5037CB1B">
      <w:pPr>
        <w:tabs>
          <w:tab w:val="left" w:pos="7665"/>
        </w:tabs>
        <w:spacing w:line="360" w:lineRule="auto"/>
        <w:ind w:firstLine="480"/>
        <w:rPr>
          <w:rFonts w:hint="eastAsia" w:ascii="宋体" w:hAnsi="宋体" w:eastAsia="宋体" w:cs="宋体"/>
          <w:bCs/>
          <w:sz w:val="24"/>
        </w:rPr>
      </w:pPr>
      <w:r>
        <w:rPr>
          <w:rFonts w:hint="eastAsia" w:ascii="宋体" w:hAnsi="宋体" w:eastAsia="宋体" w:cs="宋体"/>
          <w:bCs/>
          <w:sz w:val="24"/>
        </w:rPr>
        <w:t>5.供应商须承诺专人负责售后，提供服务电话，供应商须在2小时内响应，48小时内解决问题，不能影响采购人正常使用。若货物收到后采购人发现存在质量问题的，供应商应无条件更换为合格产品。（需提供承诺函并加盖供应商公章）</w:t>
      </w:r>
    </w:p>
    <w:p w14:paraId="0D3C2402">
      <w:pPr>
        <w:tabs>
          <w:tab w:val="left" w:pos="7665"/>
        </w:tabs>
        <w:spacing w:line="360" w:lineRule="auto"/>
        <w:ind w:firstLine="480"/>
        <w:rPr>
          <w:rFonts w:hint="eastAsia" w:ascii="宋体" w:hAnsi="宋体" w:eastAsia="宋体" w:cs="宋体"/>
          <w:bCs/>
          <w:sz w:val="24"/>
        </w:rPr>
      </w:pPr>
      <w:r>
        <w:rPr>
          <w:rFonts w:hint="eastAsia" w:ascii="宋体" w:hAnsi="宋体" w:eastAsia="宋体" w:cs="宋体"/>
          <w:bCs/>
          <w:sz w:val="24"/>
        </w:rPr>
        <w:t>6.合同履行期限：自合同签订之日起一年或采购金额达到本项目预算时，以先到的时间为合同终止时间。</w:t>
      </w:r>
    </w:p>
    <w:p w14:paraId="12EAEDD0">
      <w:pPr>
        <w:tabs>
          <w:tab w:val="left" w:pos="7665"/>
        </w:tabs>
        <w:spacing w:line="360" w:lineRule="auto"/>
        <w:ind w:firstLine="480"/>
        <w:rPr>
          <w:rFonts w:hint="eastAsia" w:ascii="宋体" w:hAnsi="宋体" w:eastAsia="宋体" w:cs="宋体"/>
          <w:bCs/>
          <w:sz w:val="24"/>
        </w:rPr>
      </w:pPr>
      <w:r>
        <w:rPr>
          <w:rFonts w:hint="eastAsia" w:ascii="宋体" w:hAnsi="宋体" w:eastAsia="宋体" w:cs="宋体"/>
          <w:bCs/>
          <w:sz w:val="24"/>
        </w:rPr>
        <w:t>7.合同履约地点：内江市第一人民医院</w:t>
      </w:r>
    </w:p>
    <w:p w14:paraId="6705257C">
      <w:pPr>
        <w:tabs>
          <w:tab w:val="left" w:pos="7665"/>
        </w:tabs>
        <w:spacing w:line="360" w:lineRule="auto"/>
        <w:ind w:firstLine="480"/>
        <w:rPr>
          <w:rFonts w:hint="eastAsia" w:ascii="宋体" w:hAnsi="宋体" w:eastAsia="宋体" w:cs="宋体"/>
          <w:bCs/>
          <w:sz w:val="24"/>
        </w:rPr>
      </w:pPr>
      <w:r>
        <w:rPr>
          <w:rFonts w:hint="eastAsia" w:ascii="宋体" w:hAnsi="宋体" w:eastAsia="宋体" w:cs="宋体"/>
          <w:bCs/>
          <w:sz w:val="24"/>
        </w:rPr>
        <w:t>8.合同支付约定：每月按实际采购货物的品种和数量结算。货物验收合格并提供完整报账手续后，90日内支付已报账货款金额的100%。</w:t>
      </w:r>
    </w:p>
    <w:p w14:paraId="38A9F90F">
      <w:pPr>
        <w:tabs>
          <w:tab w:val="left" w:pos="7665"/>
        </w:tabs>
        <w:spacing w:line="360" w:lineRule="auto"/>
        <w:ind w:firstLine="480"/>
        <w:rPr>
          <w:rFonts w:hint="eastAsia" w:ascii="宋体" w:hAnsi="宋体" w:eastAsia="宋体" w:cs="宋体"/>
          <w:bCs/>
          <w:sz w:val="24"/>
        </w:rPr>
      </w:pPr>
      <w:r>
        <w:rPr>
          <w:rFonts w:hint="eastAsia" w:ascii="宋体" w:hAnsi="宋体" w:eastAsia="宋体" w:cs="宋体"/>
          <w:bCs/>
          <w:sz w:val="24"/>
        </w:rPr>
        <w:t>9.违约责任与解决争议的方法：在执行本项目中发生的或与本项目有关的争端，双方应通过友好协商解决，经协商在30天内不能达成协议时，可向采购人住所地人民法院提起诉讼解决争议。</w:t>
      </w:r>
    </w:p>
    <w:p w14:paraId="70CE041C">
      <w:pPr>
        <w:tabs>
          <w:tab w:val="left" w:pos="7665"/>
        </w:tabs>
        <w:spacing w:line="360" w:lineRule="auto"/>
        <w:ind w:firstLine="480"/>
        <w:rPr>
          <w:rFonts w:hint="eastAsia" w:ascii="宋体" w:hAnsi="宋体" w:eastAsia="宋体" w:cs="宋体"/>
          <w:bCs/>
          <w:sz w:val="24"/>
        </w:rPr>
      </w:pPr>
      <w:r>
        <w:rPr>
          <w:rFonts w:hint="eastAsia" w:ascii="宋体" w:hAnsi="宋体" w:eastAsia="宋体" w:cs="宋体"/>
          <w:bCs/>
          <w:sz w:val="24"/>
        </w:rPr>
        <w:t>10.履约验收程序：分批次验收</w:t>
      </w:r>
    </w:p>
    <w:p w14:paraId="56E5C29D">
      <w:pPr>
        <w:tabs>
          <w:tab w:val="left" w:pos="7665"/>
        </w:tabs>
        <w:spacing w:line="360" w:lineRule="auto"/>
        <w:ind w:firstLine="480"/>
        <w:rPr>
          <w:rFonts w:hint="eastAsia" w:ascii="宋体" w:hAnsi="宋体" w:eastAsia="宋体" w:cs="宋体"/>
          <w:bCs/>
          <w:sz w:val="24"/>
        </w:rPr>
      </w:pPr>
      <w:r>
        <w:rPr>
          <w:rFonts w:hint="eastAsia" w:ascii="宋体" w:hAnsi="宋体" w:eastAsia="宋体" w:cs="宋体"/>
          <w:bCs/>
          <w:sz w:val="24"/>
        </w:rPr>
        <w:t>11.履约验收时间：合同期限内，根据采购人要求分批次送货，完成送货、验收入库视为验收完成。</w:t>
      </w:r>
    </w:p>
    <w:p w14:paraId="387A958B">
      <w:pPr>
        <w:tabs>
          <w:tab w:val="left" w:pos="7665"/>
        </w:tabs>
        <w:spacing w:line="360" w:lineRule="auto"/>
        <w:ind w:firstLine="480"/>
        <w:rPr>
          <w:rFonts w:hint="eastAsia" w:ascii="宋体" w:hAnsi="宋体" w:eastAsia="宋体" w:cs="宋体"/>
          <w:bCs/>
          <w:spacing w:val="-6"/>
          <w:sz w:val="24"/>
        </w:rPr>
      </w:pPr>
      <w:r>
        <w:rPr>
          <w:rFonts w:hint="eastAsia" w:ascii="宋体" w:hAnsi="宋体" w:eastAsia="宋体" w:cs="宋体"/>
          <w:bCs/>
          <w:sz w:val="24"/>
        </w:rPr>
        <w:t>12.技术履约验收内容：采购人按照本项目技术要求进行验收。</w:t>
      </w:r>
    </w:p>
    <w:p w14:paraId="3147B4B6">
      <w:pPr>
        <w:pStyle w:val="2"/>
        <w:spacing w:after="0" w:line="360" w:lineRule="auto"/>
        <w:ind w:firstLine="723" w:firstLineChars="300"/>
        <w:rPr>
          <w:rFonts w:hint="eastAsia" w:ascii="宋体" w:hAnsi="宋体" w:eastAsia="宋体" w:cs="宋体"/>
          <w:b/>
          <w:bCs/>
          <w:sz w:val="24"/>
          <w:szCs w:val="24"/>
        </w:rPr>
      </w:pPr>
    </w:p>
    <w:p w14:paraId="4EE1211E">
      <w:pPr>
        <w:pStyle w:val="2"/>
        <w:spacing w:after="0" w:line="360" w:lineRule="auto"/>
        <w:ind w:firstLine="723" w:firstLineChars="300"/>
        <w:rPr>
          <w:rFonts w:hint="eastAsia" w:ascii="宋体" w:hAnsi="宋体" w:eastAsia="宋体" w:cs="宋体"/>
          <w:kern w:val="2"/>
          <w:sz w:val="24"/>
          <w:szCs w:val="24"/>
        </w:rPr>
      </w:pPr>
      <w:r>
        <w:rPr>
          <w:rFonts w:hint="eastAsia" w:ascii="宋体" w:hAnsi="宋体" w:eastAsia="宋体" w:cs="宋体"/>
          <w:b/>
          <w:bCs/>
          <w:sz w:val="24"/>
          <w:szCs w:val="24"/>
        </w:rPr>
        <w:t>注：本章标注“★”要求为本项目实质性要求，不满足作无效投标处理。</w:t>
      </w:r>
    </w:p>
    <w:p w14:paraId="2B8D62A7">
      <w:pPr>
        <w:rPr>
          <w:rFonts w:hint="eastAsia" w:ascii="宋体" w:hAnsi="宋体" w:eastAsia="宋体" w:cs="宋体"/>
        </w:rPr>
      </w:pPr>
    </w:p>
    <w:bookmarkEnd w:id="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6F5474"/>
    <w:rsid w:val="077F66F5"/>
    <w:rsid w:val="108B406B"/>
    <w:rsid w:val="1ACE595C"/>
    <w:rsid w:val="21586366"/>
    <w:rsid w:val="388A6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iPriority w:val="0"/>
    <w:pPr>
      <w:spacing w:after="120"/>
    </w:pPr>
    <w:rPr>
      <w:rFonts w:ascii="Times New Roman" w:hAnsi="Times New Roman" w:eastAsia="宋体" w:cs="Times New Roma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 w:type="character" w:customStyle="1" w:styleId="8">
    <w:name w:val="font21"/>
    <w:qFormat/>
    <w:uiPriority w:val="0"/>
    <w:rPr>
      <w:rFonts w:hint="eastAsia" w:ascii="仿宋" w:hAnsi="仿宋" w:eastAsia="仿宋" w:cs="仿宋"/>
      <w:b/>
      <w:bCs/>
      <w:color w:val="000000"/>
      <w:sz w:val="18"/>
      <w:szCs w:val="18"/>
      <w:u w:val="none"/>
    </w:rPr>
  </w:style>
  <w:style w:type="character" w:customStyle="1" w:styleId="9">
    <w:name w:val="font31"/>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3776</Words>
  <Characters>3884</Characters>
  <Lines>0</Lines>
  <Paragraphs>0</Paragraphs>
  <TotalTime>0</TotalTime>
  <ScaleCrop>false</ScaleCrop>
  <LinksUpToDate>false</LinksUpToDate>
  <CharactersWithSpaces>3891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2025-02-19T07:31:08Z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eyJoZGlkIjoiNGY0NjA2Y2E3ZWYwZmZkNjk4YmEzNjg0ZjU2ZTM1ODMiLCJ1c2VySWQiOiIyOTgyNDc5NTEifQ==</vt:lpwstr>
  </property>
  <property fmtid="{D5CDD505-2E9C-101B-9397-08002B2CF9AE}" pid="4" name="ICV">
    <vt:lpwstr>C5B7C8CBB9774CFEB3B6A5951A74B4A9_12</vt:lpwstr>
  </property>
</Properties>
</file>