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AA38D8">
      <w:pPr>
        <w:spacing w:line="480" w:lineRule="auto"/>
        <w:jc w:val="center"/>
        <w:rPr>
          <w:color w:val="auto"/>
          <w:sz w:val="28"/>
          <w:szCs w:val="28"/>
        </w:rPr>
      </w:pPr>
      <w:bookmarkStart w:id="0" w:name="_GoBack"/>
      <w:bookmarkEnd w:id="0"/>
      <w:r>
        <w:rPr>
          <w:rFonts w:ascii="宋体" w:hAnsi="宋体" w:eastAsia="宋体"/>
          <w:b/>
          <w:color w:val="auto"/>
          <w:sz w:val="28"/>
          <w:szCs w:val="28"/>
        </w:rPr>
        <w:t>报价表</w:t>
      </w:r>
    </w:p>
    <w:p w14:paraId="0711DB9B">
      <w:pPr>
        <w:spacing w:line="480" w:lineRule="auto"/>
        <w:rPr>
          <w:color w:val="auto"/>
          <w:sz w:val="28"/>
          <w:szCs w:val="28"/>
        </w:rPr>
      </w:pPr>
      <w:r>
        <w:rPr>
          <w:rFonts w:ascii="宋体" w:hAnsi="宋体" w:eastAsia="宋体"/>
          <w:b w:val="0"/>
          <w:color w:val="auto"/>
          <w:sz w:val="28"/>
          <w:szCs w:val="28"/>
        </w:rPr>
        <w:t>服务机构名称：                                （加盖公章）</w:t>
      </w:r>
    </w:p>
    <w:p w14:paraId="4E9C682E">
      <w:pPr>
        <w:spacing w:line="480" w:lineRule="auto"/>
        <w:rPr>
          <w:color w:val="auto"/>
          <w:sz w:val="28"/>
          <w:szCs w:val="28"/>
        </w:rPr>
      </w:pPr>
      <w:r>
        <w:rPr>
          <w:rFonts w:ascii="宋体" w:hAnsi="宋体" w:eastAsia="宋体"/>
          <w:b w:val="0"/>
          <w:color w:val="auto"/>
          <w:sz w:val="28"/>
          <w:szCs w:val="28"/>
        </w:rPr>
        <w:t>法定代表人或代理人：                    （签字）</w:t>
      </w:r>
    </w:p>
    <w:p w14:paraId="217470A1">
      <w:pPr>
        <w:spacing w:line="480" w:lineRule="auto"/>
        <w:rPr>
          <w:color w:val="auto"/>
          <w:sz w:val="28"/>
          <w:szCs w:val="28"/>
        </w:rPr>
      </w:pPr>
      <w:r>
        <w:rPr>
          <w:rFonts w:ascii="宋体" w:hAnsi="宋体" w:eastAsia="宋体"/>
          <w:b w:val="0"/>
          <w:color w:val="auto"/>
          <w:sz w:val="28"/>
          <w:szCs w:val="28"/>
        </w:rPr>
        <w:t>联系电话：</w:t>
      </w:r>
    </w:p>
    <w:p w14:paraId="5E8C9C10">
      <w:pPr>
        <w:spacing w:line="480" w:lineRule="auto"/>
        <w:rPr>
          <w:color w:val="auto"/>
          <w:sz w:val="28"/>
          <w:szCs w:val="28"/>
        </w:rPr>
      </w:pPr>
      <w:r>
        <w:rPr>
          <w:rFonts w:ascii="宋体" w:hAnsi="宋体" w:eastAsia="宋体"/>
          <w:b w:val="0"/>
          <w:color w:val="auto"/>
          <w:sz w:val="28"/>
          <w:szCs w:val="28"/>
        </w:rPr>
        <w:t>日期：  年  月  日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2B1EB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E9B59EB">
            <w:pPr>
              <w:spacing w:after="0" w:line="480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序号</w:t>
            </w:r>
          </w:p>
        </w:tc>
        <w:tc>
          <w:tcPr>
            <w:tcW w:w="2160" w:type="dxa"/>
          </w:tcPr>
          <w:p w14:paraId="3214AFA0">
            <w:pPr>
              <w:spacing w:after="0" w:line="480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类别</w:t>
            </w:r>
          </w:p>
        </w:tc>
        <w:tc>
          <w:tcPr>
            <w:tcW w:w="2160" w:type="dxa"/>
          </w:tcPr>
          <w:p w14:paraId="301B96D8">
            <w:pPr>
              <w:spacing w:after="0" w:line="480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单价（元/页）</w:t>
            </w:r>
          </w:p>
        </w:tc>
        <w:tc>
          <w:tcPr>
            <w:tcW w:w="2160" w:type="dxa"/>
          </w:tcPr>
          <w:p w14:paraId="11E6B7E5">
            <w:pPr>
              <w:spacing w:after="0" w:line="480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备注</w:t>
            </w:r>
          </w:p>
        </w:tc>
      </w:tr>
      <w:tr w14:paraId="00DE5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18E13BB">
            <w:pPr>
              <w:spacing w:after="0" w:line="480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2160" w:type="dxa"/>
          </w:tcPr>
          <w:p w14:paraId="05BD220F">
            <w:pPr>
              <w:spacing w:after="0" w:line="480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病案数字化扫描服务项目</w:t>
            </w:r>
          </w:p>
        </w:tc>
        <w:tc>
          <w:tcPr>
            <w:tcW w:w="2160" w:type="dxa"/>
          </w:tcPr>
          <w:p w14:paraId="5C24B10C">
            <w:pPr>
              <w:spacing w:after="0" w:line="48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160" w:type="dxa"/>
          </w:tcPr>
          <w:p w14:paraId="5193E48C">
            <w:pPr>
              <w:spacing w:after="0" w:line="480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具体按实际翻拍页数进行结算</w:t>
            </w:r>
          </w:p>
        </w:tc>
      </w:tr>
    </w:tbl>
    <w:p w14:paraId="3507AC74">
      <w:pPr>
        <w:spacing w:line="480" w:lineRule="auto"/>
        <w:rPr>
          <w:color w:val="auto"/>
          <w:sz w:val="28"/>
          <w:szCs w:val="28"/>
        </w:rPr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标准粗黑">
    <w:panose1 w:val="02000503000000000000"/>
    <w:charset w:val="86"/>
    <w:family w:val="auto"/>
    <w:pitch w:val="default"/>
    <w:sig w:usb0="8000002F" w:usb1="084164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3MTFjMjM1ZDYzZTRmYzVmZTY3MjY5MTY2NDZkMWYifQ=="/>
  </w:docVars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C6D5C7F"/>
    <w:rsid w:val="305B468C"/>
    <w:rsid w:val="490754B0"/>
    <w:rsid w:val="6140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1508</Words>
  <Characters>1606</Characters>
  <Lines>0</Lines>
  <Paragraphs>0</Paragraphs>
  <TotalTime>2</TotalTime>
  <ScaleCrop>false</ScaleCrop>
  <LinksUpToDate>false</LinksUpToDate>
  <CharactersWithSpaces>1665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耗奇害死猫</cp:lastModifiedBy>
  <dcterms:modified xsi:type="dcterms:W3CDTF">2026-08-11T09:43:31Z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eyJoZGlkIjoiNzQ5MWYwMjA2Mjk0YTRkZjJjZTU4OGY5ZTZlMWUxNGMiLCJ1c2VySWQiOiIyOTQ1Mzg3MzkifQ==</vt:lpwstr>
  </property>
  <property fmtid="{D5CDD505-2E9C-101B-9397-08002B2CF9AE}" pid="3" name="KSOProductBuildVer">
    <vt:lpwstr>2052-12.1.0.18276</vt:lpwstr>
  </property>
  <property fmtid="{D5CDD505-2E9C-101B-9397-08002B2CF9AE}" pid="4" name="ICV">
    <vt:lpwstr>19DD202D82984C869FA0464F2881B625_13</vt:lpwstr>
  </property>
</Properties>
</file>